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A84A13" w:rsidRPr="007B6890" w:rsidRDefault="00A84A13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9C4026" w:rsidRPr="00583085" w:rsidRDefault="003D6883" w:rsidP="009C4026">
      <w:pPr>
        <w:jc w:val="center"/>
        <w:rPr>
          <w:rFonts w:ascii="Liberation Serif" w:eastAsia="Calibri" w:hAnsi="Liberation Serif" w:cs="Liberation Serif"/>
          <w:b/>
          <w:i/>
          <w:sz w:val="26"/>
          <w:szCs w:val="26"/>
        </w:rPr>
      </w:pPr>
      <w:r w:rsidRPr="00583085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6"/>
          <w:szCs w:val="26"/>
          <w:shd w:val="clear" w:color="auto" w:fill="FFFFFF"/>
        </w:rPr>
        <w:t xml:space="preserve">О внесении изменений в приказ </w:t>
      </w:r>
      <w:r w:rsidRPr="00583085">
        <w:rPr>
          <w:rFonts w:ascii="Liberation Serif" w:hAnsi="Liberation Serif" w:cs="Liberation Serif"/>
          <w:b/>
          <w:i/>
          <w:sz w:val="26"/>
          <w:szCs w:val="26"/>
        </w:rPr>
        <w:t xml:space="preserve">Министерства здравоохранения Свердловской области </w:t>
      </w:r>
      <w:r w:rsidR="00F534B3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от </w:t>
      </w:r>
      <w:r w:rsidR="009C4026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2</w:t>
      </w:r>
      <w:r w:rsidR="006829C3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9</w:t>
      </w:r>
      <w:r w:rsidR="009C4026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.01</w:t>
      </w:r>
      <w:r w:rsidR="00DE46E4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.202</w:t>
      </w:r>
      <w:r w:rsidR="009C4026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4</w:t>
      </w:r>
      <w:r w:rsidR="008C4D5A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№</w:t>
      </w:r>
      <w:r w:rsidR="00F534B3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</w:t>
      </w:r>
      <w:r w:rsidR="009C4026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192</w:t>
      </w:r>
      <w:r w:rsidR="008C4D5A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-п «</w:t>
      </w:r>
      <w:r w:rsidR="009C4026" w:rsidRPr="00583085">
        <w:rPr>
          <w:rFonts w:ascii="Liberation Serif" w:eastAsia="Calibri" w:hAnsi="Liberation Serif" w:cs="Liberation Serif"/>
          <w:b/>
          <w:i/>
          <w:sz w:val="26"/>
          <w:szCs w:val="26"/>
        </w:rPr>
        <w:t xml:space="preserve">Об организации мероприятий регионального проекта «Контроль здоровья» на базе медицинских организаций </w:t>
      </w:r>
    </w:p>
    <w:p w:rsidR="00F534B3" w:rsidRPr="00583085" w:rsidRDefault="009C4026" w:rsidP="009C4026">
      <w:pPr>
        <w:jc w:val="center"/>
        <w:rPr>
          <w:rFonts w:ascii="Liberation Serif" w:eastAsia="Calibri" w:hAnsi="Liberation Serif" w:cs="Liberation Serif"/>
          <w:b/>
          <w:i/>
          <w:sz w:val="26"/>
          <w:szCs w:val="26"/>
        </w:rPr>
      </w:pPr>
      <w:r w:rsidRPr="00583085">
        <w:rPr>
          <w:rFonts w:ascii="Liberation Serif" w:eastAsia="Calibri" w:hAnsi="Liberation Serif" w:cs="Liberation Serif"/>
          <w:b/>
          <w:i/>
          <w:sz w:val="26"/>
          <w:szCs w:val="26"/>
        </w:rPr>
        <w:t>Свердловской области</w:t>
      </w:r>
      <w:r w:rsidR="00F534B3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  <w:lang w:val="ru"/>
        </w:rPr>
        <w:t>»</w:t>
      </w:r>
    </w:p>
    <w:p w:rsidR="00ED7621" w:rsidRPr="00583085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6"/>
          <w:szCs w:val="26"/>
        </w:rPr>
      </w:pPr>
    </w:p>
    <w:p w:rsidR="00DE46E4" w:rsidRPr="00583085" w:rsidRDefault="00982225" w:rsidP="00425630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 xml:space="preserve">В соответствии со статьей 101 Областного закона от 10 марта 1999 года № 4-ОЗ </w:t>
      </w:r>
      <w:r w:rsidR="009B3106">
        <w:rPr>
          <w:rFonts w:ascii="Liberation Serif" w:hAnsi="Liberation Serif" w:cs="Liberation Serif"/>
          <w:sz w:val="26"/>
          <w:szCs w:val="26"/>
        </w:rPr>
        <w:br/>
      </w:r>
      <w:r w:rsidRPr="00A84A13">
        <w:rPr>
          <w:rFonts w:ascii="Liberation Serif" w:hAnsi="Liberation Serif" w:cs="Liberation Serif"/>
          <w:sz w:val="26"/>
          <w:szCs w:val="26"/>
        </w:rPr>
        <w:t>«О правовых актах в Свердловской области»</w:t>
      </w:r>
    </w:p>
    <w:p w:rsidR="00C06E0F" w:rsidRPr="009B3106" w:rsidRDefault="00297A4C" w:rsidP="009B3106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9B3106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C06E0F" w:rsidRDefault="00C06E0F" w:rsidP="00C06E0F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="00EC724B">
        <w:rPr>
          <w:rFonts w:ascii="Liberation Serif" w:hAnsi="Liberation Serif" w:cs="Liberation Serif"/>
          <w:sz w:val="26"/>
          <w:szCs w:val="26"/>
        </w:rPr>
        <w:t xml:space="preserve">следующие </w:t>
      </w:r>
      <w:r>
        <w:rPr>
          <w:rFonts w:ascii="Liberation Serif" w:hAnsi="Liberation Serif" w:cs="Liberation Serif"/>
          <w:sz w:val="26"/>
          <w:szCs w:val="26"/>
        </w:rPr>
        <w:t xml:space="preserve">изменения в </w:t>
      </w:r>
      <w:r w:rsidR="00EC724B">
        <w:rPr>
          <w:rFonts w:ascii="Liberation Serif" w:hAnsi="Liberation Serif" w:cs="Liberation Serif"/>
          <w:sz w:val="26"/>
          <w:szCs w:val="26"/>
        </w:rPr>
        <w:t>приказ</w:t>
      </w:r>
      <w:r w:rsidRPr="00C06E0F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 от 29.01.2024 № 192-п «Об организации мероприятий регионального проекта «Контроль здоровья» на базе медицинских организаций Свердловской области»</w:t>
      </w:r>
      <w:r w:rsidRPr="00C06E0F">
        <w:t xml:space="preserve"> </w:t>
      </w:r>
      <w:r w:rsidRPr="00C06E0F">
        <w:rPr>
          <w:rFonts w:ascii="Liberation Serif" w:hAnsi="Liberation Serif" w:cs="Liberation Serif"/>
          <w:sz w:val="26"/>
          <w:szCs w:val="26"/>
        </w:rPr>
        <w:t>(«Официальный интернет-портал правовой информации Свердловской области» (www.pravo.gov66.ru</w:t>
      </w:r>
      <w:r>
        <w:rPr>
          <w:rFonts w:ascii="Liberation Serif" w:hAnsi="Liberation Serif" w:cs="Liberation Serif"/>
          <w:sz w:val="26"/>
          <w:szCs w:val="26"/>
        </w:rPr>
        <w:t>)</w:t>
      </w:r>
      <w:r w:rsidRPr="00C06E0F">
        <w:rPr>
          <w:rFonts w:ascii="Liberation Serif" w:hAnsi="Liberation Serif" w:cs="Liberation Serif"/>
          <w:sz w:val="26"/>
          <w:szCs w:val="26"/>
        </w:rPr>
        <w:t>, 2024, 1 февраля, № 41784) (далее – приказ от 29.01.2024 № 192-п)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C06E0F" w:rsidRDefault="00EC724B" w:rsidP="00EC724B">
      <w:pPr>
        <w:pStyle w:val="a3"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преамбуле </w:t>
      </w:r>
      <w:r w:rsidR="00C06E0F" w:rsidRPr="00EC724B">
        <w:rPr>
          <w:rFonts w:ascii="Liberation Serif" w:hAnsi="Liberation Serif" w:cs="Liberation Serif"/>
          <w:sz w:val="26"/>
          <w:szCs w:val="26"/>
        </w:rPr>
        <w:t>слова «приказа Министерства здравоохранения Свердловской области от 27.04.2023 № 900-п «О привлечении населения Свердловской области для проведения профилактических медицинских осмотров, диспансеризации, включая углубленную диспансеризацию, и диспансерного наблюдения определенных групп взрослого населения» заменить словами «приказа Министерства здравоохранения Свердловской области от 27.04.2022 № 900-п «О привлечении населения Свердловской области для проведения профилактических медицинских осмотров, диспансеризации, включая углубленную диспансеризацию, и диспансерного наблюдения определенных групп взрослого населения»</w:t>
      </w:r>
      <w:r>
        <w:rPr>
          <w:rFonts w:ascii="Liberation Serif" w:hAnsi="Liberation Serif" w:cs="Liberation Serif"/>
          <w:sz w:val="26"/>
          <w:szCs w:val="26"/>
        </w:rPr>
        <w:t>;</w:t>
      </w:r>
    </w:p>
    <w:p w:rsidR="00EC724B" w:rsidRDefault="00EC724B" w:rsidP="00EC724B">
      <w:pPr>
        <w:pStyle w:val="a3"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подпункт 3 пункта 1 </w:t>
      </w:r>
      <w:r w:rsidR="00FC717F">
        <w:rPr>
          <w:rFonts w:ascii="Liberation Serif" w:hAnsi="Liberation Serif" w:cs="Liberation Serif"/>
          <w:sz w:val="26"/>
          <w:szCs w:val="26"/>
        </w:rPr>
        <w:t xml:space="preserve">и приложение № 3 </w:t>
      </w:r>
      <w:r>
        <w:rPr>
          <w:rFonts w:ascii="Liberation Serif" w:hAnsi="Liberation Serif" w:cs="Liberation Serif"/>
          <w:sz w:val="26"/>
          <w:szCs w:val="26"/>
        </w:rPr>
        <w:t>исключить;</w:t>
      </w:r>
    </w:p>
    <w:p w:rsidR="004B3F25" w:rsidRPr="00EC724B" w:rsidRDefault="00EC724B" w:rsidP="00EC724B">
      <w:pPr>
        <w:pStyle w:val="a3"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</w:t>
      </w:r>
      <w:r w:rsidR="004B3F25" w:rsidRPr="00EC724B">
        <w:rPr>
          <w:rFonts w:ascii="Liberation Serif" w:hAnsi="Liberation Serif" w:cs="Liberation Serif"/>
          <w:sz w:val="26"/>
          <w:szCs w:val="26"/>
        </w:rPr>
        <w:t xml:space="preserve"> подпункте 4 пункта 2 слова «приложением № 3» заменить словами «приложением № 4».</w:t>
      </w:r>
    </w:p>
    <w:p w:rsidR="00425630" w:rsidRDefault="00D778C7" w:rsidP="00B6441A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Внести</w:t>
      </w:r>
      <w:r w:rsidR="005B5076" w:rsidRPr="00A84A13">
        <w:rPr>
          <w:rFonts w:ascii="Liberation Serif" w:hAnsi="Liberation Serif" w:cs="Liberation Serif"/>
          <w:sz w:val="26"/>
          <w:szCs w:val="26"/>
        </w:rPr>
        <w:t xml:space="preserve"> </w:t>
      </w:r>
      <w:r w:rsidR="00B85B6E" w:rsidRPr="00A84A13">
        <w:rPr>
          <w:rFonts w:ascii="Liberation Serif" w:hAnsi="Liberation Serif" w:cs="Liberation Serif"/>
          <w:sz w:val="26"/>
          <w:szCs w:val="26"/>
        </w:rPr>
        <w:t>изменени</w:t>
      </w:r>
      <w:r w:rsidR="009D79F3" w:rsidRPr="00A84A13">
        <w:rPr>
          <w:rFonts w:ascii="Liberation Serif" w:hAnsi="Liberation Serif" w:cs="Liberation Serif"/>
          <w:sz w:val="26"/>
          <w:szCs w:val="26"/>
        </w:rPr>
        <w:t>я</w:t>
      </w:r>
      <w:r w:rsidR="00B85B6E" w:rsidRPr="00A84A13">
        <w:rPr>
          <w:rFonts w:ascii="Liberation Serif" w:hAnsi="Liberation Serif" w:cs="Liberation Serif"/>
          <w:sz w:val="26"/>
          <w:szCs w:val="26"/>
        </w:rPr>
        <w:t xml:space="preserve"> </w:t>
      </w:r>
      <w:r w:rsidR="00467522" w:rsidRPr="00A84A13">
        <w:rPr>
          <w:rFonts w:ascii="Liberation Serif" w:hAnsi="Liberation Serif" w:cs="Liberation Serif"/>
          <w:sz w:val="26"/>
          <w:szCs w:val="26"/>
        </w:rPr>
        <w:t xml:space="preserve">в </w:t>
      </w:r>
      <w:r w:rsidR="009C5E2B" w:rsidRPr="00A84A13">
        <w:rPr>
          <w:rFonts w:ascii="Liberation Serif" w:hAnsi="Liberation Serif" w:cs="Liberation Serif"/>
          <w:sz w:val="26"/>
          <w:szCs w:val="26"/>
        </w:rPr>
        <w:t>порядок проведения мероприятий регионально</w:t>
      </w:r>
      <w:r w:rsidR="00B6441A" w:rsidRPr="00A84A13">
        <w:rPr>
          <w:rFonts w:ascii="Liberation Serif" w:hAnsi="Liberation Serif" w:cs="Liberation Serif"/>
          <w:sz w:val="26"/>
          <w:szCs w:val="26"/>
        </w:rPr>
        <w:t>го проекта «Контроль здоровья»</w:t>
      </w:r>
      <w:r w:rsidR="009C4026" w:rsidRPr="00A84A13">
        <w:rPr>
          <w:rFonts w:ascii="Liberation Serif" w:hAnsi="Liberation Serif" w:cs="Liberation Serif"/>
          <w:sz w:val="26"/>
          <w:szCs w:val="26"/>
        </w:rPr>
        <w:t xml:space="preserve">, утвержденный </w:t>
      </w:r>
      <w:r w:rsidR="00467522" w:rsidRPr="00A84A13">
        <w:rPr>
          <w:rFonts w:ascii="Liberation Serif" w:hAnsi="Liberation Serif" w:cs="Liberation Serif"/>
          <w:sz w:val="26"/>
          <w:szCs w:val="26"/>
        </w:rPr>
        <w:t>приказ</w:t>
      </w:r>
      <w:r w:rsidR="009C4026" w:rsidRPr="00A84A13">
        <w:rPr>
          <w:rFonts w:ascii="Liberation Serif" w:hAnsi="Liberation Serif" w:cs="Liberation Serif"/>
          <w:sz w:val="26"/>
          <w:szCs w:val="26"/>
        </w:rPr>
        <w:t>ом</w:t>
      </w:r>
      <w:r w:rsidR="00B85B6E" w:rsidRPr="00A84A13">
        <w:rPr>
          <w:rFonts w:ascii="Liberation Serif" w:hAnsi="Liberation Serif" w:cs="Liberation Serif"/>
          <w:sz w:val="26"/>
          <w:szCs w:val="26"/>
        </w:rPr>
        <w:t xml:space="preserve"> </w:t>
      </w:r>
      <w:r w:rsidR="009C4026" w:rsidRPr="00A84A13">
        <w:rPr>
          <w:rFonts w:ascii="Liberation Serif" w:hAnsi="Liberation Serif" w:cs="Liberation Serif"/>
          <w:sz w:val="26"/>
          <w:szCs w:val="26"/>
        </w:rPr>
        <w:t>от 29.01.2024 № 192-п</w:t>
      </w:r>
      <w:r w:rsidR="00425630" w:rsidRPr="00A84A13">
        <w:rPr>
          <w:rFonts w:ascii="Liberation Serif" w:hAnsi="Liberation Serif" w:cs="Liberation Serif"/>
          <w:sz w:val="26"/>
          <w:szCs w:val="26"/>
        </w:rPr>
        <w:t>,</w:t>
      </w:r>
      <w:r w:rsidR="00B6441A" w:rsidRPr="00A84A13">
        <w:rPr>
          <w:rFonts w:ascii="Liberation Serif" w:hAnsi="Liberation Serif" w:cs="Liberation Serif"/>
          <w:sz w:val="26"/>
          <w:szCs w:val="26"/>
        </w:rPr>
        <w:t xml:space="preserve"> </w:t>
      </w:r>
      <w:r w:rsidR="00C06E0F">
        <w:rPr>
          <w:rFonts w:ascii="Liberation Serif" w:hAnsi="Liberation Serif" w:cs="Liberation Serif"/>
          <w:sz w:val="26"/>
          <w:szCs w:val="26"/>
        </w:rPr>
        <w:t>изложив его</w:t>
      </w:r>
      <w:r w:rsidR="009D79F3" w:rsidRPr="00A84A13">
        <w:rPr>
          <w:rFonts w:ascii="Liberation Serif" w:hAnsi="Liberation Serif" w:cs="Liberation Serif"/>
          <w:sz w:val="26"/>
          <w:szCs w:val="26"/>
        </w:rPr>
        <w:t xml:space="preserve"> в новой редакции (приложение № 1)</w:t>
      </w:r>
      <w:r w:rsidR="00425630" w:rsidRPr="00A84A13">
        <w:rPr>
          <w:rFonts w:ascii="Liberation Serif" w:hAnsi="Liberation Serif" w:cs="Liberation Serif"/>
          <w:sz w:val="26"/>
          <w:szCs w:val="26"/>
        </w:rPr>
        <w:t>.</w:t>
      </w:r>
    </w:p>
    <w:p w:rsidR="003F2074" w:rsidRDefault="003F2074" w:rsidP="00FC717F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="00EC724B">
        <w:rPr>
          <w:rFonts w:ascii="Liberation Serif" w:hAnsi="Liberation Serif" w:cs="Liberation Serif"/>
          <w:sz w:val="26"/>
          <w:szCs w:val="26"/>
        </w:rPr>
        <w:t xml:space="preserve">следующие </w:t>
      </w:r>
      <w:r>
        <w:rPr>
          <w:rFonts w:ascii="Liberation Serif" w:hAnsi="Liberation Serif" w:cs="Liberation Serif"/>
          <w:sz w:val="26"/>
          <w:szCs w:val="26"/>
        </w:rPr>
        <w:t xml:space="preserve">изменения в </w:t>
      </w:r>
      <w:r w:rsidRPr="003F2074">
        <w:rPr>
          <w:rFonts w:ascii="Liberation Serif" w:hAnsi="Liberation Serif" w:cs="Liberation Serif"/>
          <w:sz w:val="26"/>
          <w:szCs w:val="26"/>
        </w:rPr>
        <w:t>перечень медицинских организаций, участвующих в реализации РП «Контроль здоровья»</w:t>
      </w:r>
      <w:r w:rsidR="00EC724B">
        <w:rPr>
          <w:rFonts w:ascii="Liberation Serif" w:hAnsi="Liberation Serif" w:cs="Liberation Serif"/>
          <w:sz w:val="26"/>
          <w:szCs w:val="26"/>
        </w:rPr>
        <w:t>,</w:t>
      </w:r>
      <w:r w:rsidR="005C606E">
        <w:rPr>
          <w:rFonts w:ascii="Liberation Serif" w:hAnsi="Liberation Serif" w:cs="Liberation Serif"/>
          <w:sz w:val="26"/>
          <w:szCs w:val="26"/>
        </w:rPr>
        <w:t xml:space="preserve"> утвержденный приказом</w:t>
      </w:r>
      <w:r w:rsidR="00FC717F" w:rsidRPr="00FC717F">
        <w:t xml:space="preserve"> </w:t>
      </w:r>
      <w:r w:rsidR="00FC717F">
        <w:br/>
      </w:r>
      <w:r w:rsidR="00FC717F" w:rsidRPr="00FC717F">
        <w:rPr>
          <w:rFonts w:ascii="Liberation Serif" w:hAnsi="Liberation Serif" w:cs="Liberation Serif"/>
          <w:sz w:val="26"/>
          <w:szCs w:val="26"/>
        </w:rPr>
        <w:t>от 29.01.2024 № 192-п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3F2074" w:rsidRDefault="00EA76A8" w:rsidP="004B3F25">
      <w:pPr>
        <w:pStyle w:val="a3"/>
        <w:numPr>
          <w:ilvl w:val="0"/>
          <w:numId w:val="22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</w:t>
      </w:r>
      <w:r w:rsidR="003F2074">
        <w:rPr>
          <w:rFonts w:ascii="Liberation Serif" w:hAnsi="Liberation Serif" w:cs="Liberation Serif"/>
          <w:sz w:val="26"/>
          <w:szCs w:val="26"/>
        </w:rPr>
        <w:t xml:space="preserve"> графе второй стро</w:t>
      </w:r>
      <w:r>
        <w:rPr>
          <w:rFonts w:ascii="Liberation Serif" w:hAnsi="Liberation Serif" w:cs="Liberation Serif"/>
          <w:sz w:val="26"/>
          <w:szCs w:val="26"/>
        </w:rPr>
        <w:t>ки 6</w:t>
      </w:r>
      <w:r w:rsidR="003F2074">
        <w:rPr>
          <w:rFonts w:ascii="Liberation Serif" w:hAnsi="Liberation Serif" w:cs="Liberation Serif"/>
          <w:sz w:val="26"/>
          <w:szCs w:val="26"/>
        </w:rPr>
        <w:t xml:space="preserve"> слова «</w:t>
      </w:r>
      <w:r w:rsidR="003F2074" w:rsidRPr="003F2074">
        <w:rPr>
          <w:rFonts w:ascii="Liberation Serif" w:hAnsi="Liberation Serif" w:cs="Liberation Serif"/>
          <w:sz w:val="26"/>
          <w:szCs w:val="26"/>
        </w:rPr>
        <w:t>"Камышловская ЦРБ"</w:t>
      </w:r>
      <w:r w:rsidR="003F2074">
        <w:rPr>
          <w:rFonts w:ascii="Liberation Serif" w:hAnsi="Liberation Serif" w:cs="Liberation Serif"/>
          <w:sz w:val="26"/>
          <w:szCs w:val="26"/>
        </w:rPr>
        <w:t>» заменить словами ««Камышлов</w:t>
      </w:r>
      <w:r>
        <w:rPr>
          <w:rFonts w:ascii="Liberation Serif" w:hAnsi="Liberation Serif" w:cs="Liberation Serif"/>
          <w:sz w:val="26"/>
          <w:szCs w:val="26"/>
        </w:rPr>
        <w:t>ская ЦРБ»»;</w:t>
      </w:r>
    </w:p>
    <w:p w:rsidR="00EA76A8" w:rsidRPr="00EA76A8" w:rsidRDefault="00EA76A8" w:rsidP="004B3F25">
      <w:pPr>
        <w:pStyle w:val="a3"/>
        <w:numPr>
          <w:ilvl w:val="0"/>
          <w:numId w:val="22"/>
        </w:numPr>
        <w:ind w:left="0"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графе второй строки 26</w:t>
      </w:r>
      <w:r w:rsidRPr="00EA76A8">
        <w:rPr>
          <w:rFonts w:ascii="Liberation Serif" w:hAnsi="Liberation Serif" w:cs="Liberation Serif"/>
          <w:sz w:val="26"/>
          <w:szCs w:val="26"/>
        </w:rPr>
        <w:t xml:space="preserve"> слова «"</w:t>
      </w:r>
      <w:r>
        <w:rPr>
          <w:rFonts w:ascii="Liberation Serif" w:hAnsi="Liberation Serif" w:cs="Liberation Serif"/>
          <w:sz w:val="26"/>
          <w:szCs w:val="26"/>
        </w:rPr>
        <w:t>Клиника Будь Здоров"</w:t>
      </w:r>
      <w:r w:rsidRPr="00EA76A8">
        <w:rPr>
          <w:rFonts w:ascii="Liberation Serif" w:hAnsi="Liberation Serif" w:cs="Liberation Serif"/>
          <w:sz w:val="26"/>
          <w:szCs w:val="26"/>
        </w:rPr>
        <w:t>» заменить словами ««Клиника Будь Здоров</w:t>
      </w:r>
      <w:r>
        <w:rPr>
          <w:rFonts w:ascii="Liberation Serif" w:hAnsi="Liberation Serif" w:cs="Liberation Serif"/>
          <w:sz w:val="26"/>
          <w:szCs w:val="26"/>
        </w:rPr>
        <w:t>»».</w:t>
      </w:r>
    </w:p>
    <w:p w:rsidR="00C70F8B" w:rsidRPr="00A84A13" w:rsidRDefault="00C70F8B" w:rsidP="009D79F3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Внести изменени</w:t>
      </w:r>
      <w:r w:rsidR="009D79F3" w:rsidRPr="00A84A13">
        <w:rPr>
          <w:rFonts w:ascii="Liberation Serif" w:hAnsi="Liberation Serif" w:cs="Liberation Serif"/>
          <w:sz w:val="26"/>
          <w:szCs w:val="26"/>
        </w:rPr>
        <w:t>я</w:t>
      </w:r>
      <w:r w:rsidRPr="00A84A13">
        <w:rPr>
          <w:rFonts w:ascii="Liberation Serif" w:hAnsi="Liberation Serif" w:cs="Liberation Serif"/>
          <w:sz w:val="26"/>
          <w:szCs w:val="26"/>
        </w:rPr>
        <w:t xml:space="preserve"> в </w:t>
      </w:r>
      <w:r w:rsidR="006E5E57" w:rsidRPr="00A84A13">
        <w:rPr>
          <w:rFonts w:ascii="Liberation Serif" w:hAnsi="Liberation Serif" w:cs="Liberation Serif"/>
          <w:sz w:val="26"/>
          <w:szCs w:val="26"/>
        </w:rPr>
        <w:t>форму еженедельного отчета по реализации профилактических мероприятий РП «Контроль здоровья»</w:t>
      </w:r>
      <w:r w:rsidRPr="00A84A13">
        <w:rPr>
          <w:rFonts w:ascii="Liberation Serif" w:hAnsi="Liberation Serif" w:cs="Liberation Serif"/>
          <w:sz w:val="26"/>
          <w:szCs w:val="26"/>
        </w:rPr>
        <w:t>, утвержденн</w:t>
      </w:r>
      <w:r w:rsidR="006E5E57" w:rsidRPr="00A84A13">
        <w:rPr>
          <w:rFonts w:ascii="Liberation Serif" w:hAnsi="Liberation Serif" w:cs="Liberation Serif"/>
          <w:sz w:val="26"/>
          <w:szCs w:val="26"/>
        </w:rPr>
        <w:t>ую</w:t>
      </w:r>
      <w:r w:rsidRPr="00A84A13">
        <w:rPr>
          <w:rFonts w:ascii="Liberation Serif" w:hAnsi="Liberation Serif" w:cs="Liberation Serif"/>
          <w:sz w:val="26"/>
          <w:szCs w:val="26"/>
        </w:rPr>
        <w:t xml:space="preserve"> приказом </w:t>
      </w:r>
      <w:r w:rsidR="005C606E">
        <w:rPr>
          <w:rFonts w:ascii="Liberation Serif" w:hAnsi="Liberation Serif" w:cs="Liberation Serif"/>
          <w:sz w:val="26"/>
          <w:szCs w:val="26"/>
        </w:rPr>
        <w:br/>
      </w:r>
      <w:r w:rsidRPr="00A84A13">
        <w:rPr>
          <w:rFonts w:ascii="Liberation Serif" w:hAnsi="Liberation Serif" w:cs="Liberation Serif"/>
          <w:sz w:val="26"/>
          <w:szCs w:val="26"/>
        </w:rPr>
        <w:t xml:space="preserve">от 29.01.2024 № 192-п, </w:t>
      </w:r>
      <w:r w:rsidR="00653A70" w:rsidRPr="00A84A13">
        <w:rPr>
          <w:rFonts w:ascii="Liberation Serif" w:hAnsi="Liberation Serif" w:cs="Liberation Serif"/>
          <w:sz w:val="26"/>
          <w:szCs w:val="26"/>
        </w:rPr>
        <w:t xml:space="preserve">изложив </w:t>
      </w:r>
      <w:r w:rsidR="00C06E0F">
        <w:rPr>
          <w:rFonts w:ascii="Liberation Serif" w:hAnsi="Liberation Serif" w:cs="Liberation Serif"/>
          <w:sz w:val="26"/>
          <w:szCs w:val="26"/>
        </w:rPr>
        <w:t>ее</w:t>
      </w:r>
      <w:r w:rsidRPr="00A84A13">
        <w:rPr>
          <w:rFonts w:ascii="Liberation Serif" w:hAnsi="Liberation Serif" w:cs="Liberation Serif"/>
          <w:sz w:val="26"/>
          <w:szCs w:val="26"/>
        </w:rPr>
        <w:t xml:space="preserve"> в новой редакции (приложени</w:t>
      </w:r>
      <w:r w:rsidR="009D79F3" w:rsidRPr="00A84A13">
        <w:rPr>
          <w:rFonts w:ascii="Liberation Serif" w:hAnsi="Liberation Serif" w:cs="Liberation Serif"/>
          <w:sz w:val="26"/>
          <w:szCs w:val="26"/>
        </w:rPr>
        <w:t>е № 2</w:t>
      </w:r>
      <w:r w:rsidRPr="00A84A13">
        <w:rPr>
          <w:rFonts w:ascii="Liberation Serif" w:hAnsi="Liberation Serif" w:cs="Liberation Serif"/>
          <w:sz w:val="26"/>
          <w:szCs w:val="26"/>
        </w:rPr>
        <w:t>).</w:t>
      </w:r>
    </w:p>
    <w:p w:rsidR="009D79F3" w:rsidRPr="00A84A13" w:rsidRDefault="00C06E0F" w:rsidP="009D79F3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Внести изменения в п</w:t>
      </w:r>
      <w:r w:rsidR="009D79F3" w:rsidRPr="00A84A13">
        <w:rPr>
          <w:rFonts w:ascii="Liberation Serif" w:hAnsi="Liberation Serif" w:cs="Liberation Serif"/>
          <w:sz w:val="26"/>
          <w:szCs w:val="26"/>
        </w:rPr>
        <w:t>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осмотра, первого этапа диспансеризации в определенные возрастные периоды в возрасте от 18 до 65 лет, а также проводимых в рамках регионального проекта «Контроль здоровья», утвержденный</w:t>
      </w:r>
      <w:r w:rsidR="005C606E">
        <w:rPr>
          <w:rFonts w:ascii="Liberation Serif" w:hAnsi="Liberation Serif" w:cs="Liberation Serif"/>
          <w:sz w:val="26"/>
          <w:szCs w:val="26"/>
        </w:rPr>
        <w:t xml:space="preserve"> приказом от 29.01.2024 № 192-п</w:t>
      </w:r>
      <w:r>
        <w:rPr>
          <w:rFonts w:ascii="Liberation Serif" w:hAnsi="Liberation Serif" w:cs="Liberation Serif"/>
          <w:sz w:val="26"/>
          <w:szCs w:val="26"/>
        </w:rPr>
        <w:t>, изложив его</w:t>
      </w:r>
      <w:r w:rsidR="009D79F3" w:rsidRPr="00A84A13">
        <w:rPr>
          <w:rFonts w:ascii="Liberation Serif" w:hAnsi="Liberation Serif" w:cs="Liberation Serif"/>
          <w:sz w:val="26"/>
          <w:szCs w:val="26"/>
        </w:rPr>
        <w:t xml:space="preserve"> в новой редакции (приложение № 3).</w:t>
      </w:r>
    </w:p>
    <w:p w:rsidR="00C8351E" w:rsidRPr="00A84A13" w:rsidRDefault="005C606E" w:rsidP="00B6441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</w:t>
      </w:r>
      <w:r w:rsidR="0059471D" w:rsidRPr="00A84A13">
        <w:rPr>
          <w:rFonts w:ascii="Liberation Serif" w:hAnsi="Liberation Serif" w:cs="Liberation Serif"/>
          <w:sz w:val="26"/>
          <w:szCs w:val="26"/>
        </w:rPr>
        <w:t xml:space="preserve">. </w:t>
      </w:r>
      <w:r w:rsidR="00C8351E" w:rsidRPr="00A84A13">
        <w:rPr>
          <w:rFonts w:ascii="Liberation Serif" w:hAnsi="Liberation Serif" w:cs="Liberation Serif"/>
          <w:sz w:val="26"/>
          <w:szCs w:val="26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3D6883" w:rsidRPr="00583085" w:rsidRDefault="005C606E" w:rsidP="00B6441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</w:t>
      </w:r>
      <w:r w:rsidR="00C8351E" w:rsidRPr="00A84A13">
        <w:rPr>
          <w:rFonts w:ascii="Liberation Serif" w:hAnsi="Liberation Serif" w:cs="Liberation Serif"/>
          <w:sz w:val="26"/>
          <w:szCs w:val="26"/>
        </w:rPr>
        <w:t>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3D6883" w:rsidRDefault="005C606E" w:rsidP="009C402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</w:t>
      </w:r>
      <w:r w:rsidR="003D6883" w:rsidRPr="00A84A13">
        <w:rPr>
          <w:rFonts w:ascii="Liberation Serif" w:hAnsi="Liberation Serif" w:cs="Liberation Serif"/>
          <w:sz w:val="26"/>
          <w:szCs w:val="26"/>
        </w:rPr>
        <w:t>. Контроль за исполнением настоящего</w:t>
      </w:r>
      <w:r w:rsidR="003D6883" w:rsidRPr="00583085">
        <w:rPr>
          <w:rFonts w:ascii="Liberation Serif" w:hAnsi="Liberation Serif" w:cs="Liberation Serif"/>
          <w:bCs/>
          <w:iCs/>
          <w:color w:val="000000"/>
          <w:spacing w:val="-3"/>
          <w:sz w:val="26"/>
          <w:szCs w:val="26"/>
          <w:shd w:val="clear" w:color="auto" w:fill="FFFFFF"/>
        </w:rPr>
        <w:t xml:space="preserve"> приказа </w:t>
      </w:r>
      <w:r w:rsidR="003D6883" w:rsidRPr="00583085">
        <w:rPr>
          <w:rFonts w:ascii="Liberation Serif" w:hAnsi="Liberation Serif" w:cs="Liberation Serif"/>
          <w:sz w:val="26"/>
          <w:szCs w:val="26"/>
        </w:rPr>
        <w:t xml:space="preserve">возложить на Заместителя Министра здравоохранения </w:t>
      </w:r>
      <w:r w:rsidR="003D6883" w:rsidRPr="009D79F3">
        <w:rPr>
          <w:rFonts w:ascii="Liberation Serif" w:hAnsi="Liberation Serif" w:cs="Liberation Serif"/>
          <w:sz w:val="26"/>
          <w:szCs w:val="26"/>
        </w:rPr>
        <w:t>Свердловской области Е.</w:t>
      </w:r>
      <w:r w:rsidR="009D79F3" w:rsidRPr="009D79F3">
        <w:rPr>
          <w:rFonts w:ascii="Liberation Serif" w:hAnsi="Liberation Serif" w:cs="Liberation Serif"/>
          <w:sz w:val="26"/>
          <w:szCs w:val="26"/>
        </w:rPr>
        <w:t xml:space="preserve">В. </w:t>
      </w:r>
      <w:proofErr w:type="spellStart"/>
      <w:r w:rsidR="009D79F3" w:rsidRPr="009D79F3">
        <w:rPr>
          <w:rFonts w:ascii="Liberation Serif" w:hAnsi="Liberation Serif" w:cs="Liberation Serif"/>
          <w:sz w:val="26"/>
          <w:szCs w:val="26"/>
        </w:rPr>
        <w:t>Ютяеву</w:t>
      </w:r>
      <w:proofErr w:type="spellEnd"/>
      <w:r w:rsidR="003D6883" w:rsidRPr="009D79F3">
        <w:rPr>
          <w:rFonts w:ascii="Liberation Serif" w:hAnsi="Liberation Serif" w:cs="Liberation Serif"/>
          <w:sz w:val="26"/>
          <w:szCs w:val="26"/>
        </w:rPr>
        <w:t>.</w:t>
      </w:r>
    </w:p>
    <w:p w:rsidR="0059471D" w:rsidRDefault="0059471D" w:rsidP="009C402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A84A13" w:rsidRPr="00583085" w:rsidRDefault="00A84A13" w:rsidP="009C402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D7621" w:rsidRPr="00583085" w:rsidRDefault="003D6883">
      <w:pPr>
        <w:ind w:left="36"/>
        <w:jc w:val="both"/>
        <w:rPr>
          <w:rFonts w:ascii="Liberation Serif" w:hAnsi="Liberation Serif" w:cs="Liberation Serif"/>
          <w:sz w:val="26"/>
          <w:szCs w:val="26"/>
        </w:rPr>
        <w:sectPr w:rsidR="00ED7621" w:rsidRPr="00583085" w:rsidSect="00525A9A">
          <w:headerReference w:type="default" r:id="rId8"/>
          <w:headerReference w:type="first" r:id="rId9"/>
          <w:pgSz w:w="11906" w:h="16838"/>
          <w:pgMar w:top="1134" w:right="567" w:bottom="1560" w:left="1418" w:header="720" w:footer="720" w:gutter="0"/>
          <w:cols w:space="720"/>
          <w:titlePg/>
          <w:docGrid w:linePitch="272"/>
        </w:sectPr>
      </w:pPr>
      <w:r w:rsidRPr="00583085">
        <w:rPr>
          <w:rFonts w:ascii="Liberation Serif" w:hAnsi="Liberation Serif" w:cs="Liberation Serif"/>
          <w:sz w:val="26"/>
          <w:szCs w:val="26"/>
        </w:rPr>
        <w:t>Министр</w:t>
      </w:r>
      <w:r w:rsidR="00297A4C" w:rsidRPr="00583085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="00297A4C" w:rsidRPr="00583085">
        <w:rPr>
          <w:rFonts w:ascii="Liberation Serif" w:hAnsi="Liberation Serif" w:cs="Liberation Serif"/>
          <w:sz w:val="26"/>
          <w:szCs w:val="26"/>
        </w:rPr>
        <w:tab/>
      </w:r>
      <w:r w:rsidR="00297A4C" w:rsidRPr="00583085">
        <w:rPr>
          <w:rFonts w:ascii="Liberation Serif" w:hAnsi="Liberation Serif" w:cs="Liberation Serif"/>
          <w:sz w:val="26"/>
          <w:szCs w:val="26"/>
        </w:rPr>
        <w:tab/>
        <w:t xml:space="preserve">              </w:t>
      </w:r>
      <w:r w:rsidRPr="00583085">
        <w:rPr>
          <w:rFonts w:ascii="Liberation Serif" w:hAnsi="Liberation Serif" w:cs="Liberation Serif"/>
          <w:sz w:val="26"/>
          <w:szCs w:val="26"/>
        </w:rPr>
        <w:t xml:space="preserve">  </w:t>
      </w:r>
      <w:r w:rsidR="002E663E" w:rsidRPr="00583085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583085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2E663E" w:rsidRPr="00583085">
        <w:rPr>
          <w:rFonts w:ascii="Liberation Serif" w:hAnsi="Liberation Serif" w:cs="Liberation Serif"/>
          <w:sz w:val="26"/>
          <w:szCs w:val="26"/>
        </w:rPr>
        <w:t xml:space="preserve">    </w:t>
      </w:r>
      <w:r w:rsidRPr="00583085">
        <w:rPr>
          <w:rFonts w:ascii="Liberation Serif" w:hAnsi="Liberation Serif" w:cs="Liberation Serif"/>
          <w:sz w:val="26"/>
          <w:szCs w:val="26"/>
        </w:rPr>
        <w:t xml:space="preserve">  </w:t>
      </w:r>
      <w:r w:rsidR="00EE1503" w:rsidRPr="00583085">
        <w:rPr>
          <w:rFonts w:ascii="Liberation Serif" w:hAnsi="Liberation Serif" w:cs="Liberation Serif"/>
          <w:sz w:val="26"/>
          <w:szCs w:val="26"/>
        </w:rPr>
        <w:t xml:space="preserve">   </w:t>
      </w:r>
      <w:r w:rsidR="00E04489" w:rsidRPr="00583085">
        <w:rPr>
          <w:rFonts w:ascii="Liberation Serif" w:hAnsi="Liberation Serif" w:cs="Liberation Serif"/>
          <w:sz w:val="26"/>
          <w:szCs w:val="26"/>
        </w:rPr>
        <w:t xml:space="preserve"> </w:t>
      </w:r>
      <w:r w:rsidR="00583085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="00E04489" w:rsidRPr="00583085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EE1503" w:rsidRPr="00583085">
        <w:rPr>
          <w:rFonts w:ascii="Liberation Serif" w:hAnsi="Liberation Serif" w:cs="Liberation Serif"/>
          <w:sz w:val="26"/>
          <w:szCs w:val="26"/>
        </w:rPr>
        <w:t xml:space="preserve"> </w:t>
      </w:r>
      <w:r w:rsidRPr="00583085">
        <w:rPr>
          <w:rFonts w:ascii="Liberation Serif" w:hAnsi="Liberation Serif" w:cs="Liberation Serif"/>
          <w:sz w:val="26"/>
          <w:szCs w:val="26"/>
        </w:rPr>
        <w:t xml:space="preserve">  </w:t>
      </w:r>
      <w:r w:rsidR="00297A4C" w:rsidRPr="00583085">
        <w:rPr>
          <w:rFonts w:ascii="Liberation Serif" w:hAnsi="Liberation Serif" w:cs="Liberation Serif"/>
          <w:sz w:val="26"/>
          <w:szCs w:val="26"/>
        </w:rPr>
        <w:t xml:space="preserve">  </w:t>
      </w:r>
      <w:r w:rsidR="00E04489" w:rsidRPr="00583085">
        <w:rPr>
          <w:rFonts w:ascii="Liberation Serif" w:hAnsi="Liberation Serif" w:cs="Liberation Serif"/>
          <w:sz w:val="26"/>
          <w:szCs w:val="26"/>
        </w:rPr>
        <w:t>А.А. Карлов</w:t>
      </w:r>
    </w:p>
    <w:tbl>
      <w:tblPr>
        <w:tblStyle w:val="af5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52"/>
      </w:tblGrid>
      <w:tr w:rsidR="00F45598" w:rsidTr="007D2357">
        <w:trPr>
          <w:trHeight w:val="2070"/>
        </w:trPr>
        <w:tc>
          <w:tcPr>
            <w:tcW w:w="6379" w:type="dxa"/>
          </w:tcPr>
          <w:p w:rsidR="00F45598" w:rsidRDefault="00F45598" w:rsidP="00F45598">
            <w:pPr>
              <w:autoSpaceDE w:val="0"/>
              <w:adjustRightInd w:val="0"/>
              <w:contextualSpacing/>
              <w:jc w:val="right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</w:p>
        </w:tc>
        <w:tc>
          <w:tcPr>
            <w:tcW w:w="4252" w:type="dxa"/>
          </w:tcPr>
          <w:p w:rsidR="00F45598" w:rsidRPr="007D2357" w:rsidRDefault="00F45598" w:rsidP="007D2357">
            <w:pPr>
              <w:autoSpaceDE w:val="0"/>
              <w:adjustRightInd w:val="0"/>
              <w:ind w:left="884"/>
              <w:contextualSpacing/>
              <w:jc w:val="both"/>
              <w:rPr>
                <w:rFonts w:ascii="Liberation Serif" w:eastAsia="Courier New" w:hAnsi="Liberation Serif" w:cs="Liberation Serif"/>
              </w:rPr>
            </w:pPr>
            <w:r w:rsidRPr="007D2357">
              <w:rPr>
                <w:rFonts w:ascii="Liberation Serif" w:eastAsia="Courier New" w:hAnsi="Liberation Serif" w:cs="Liberation Serif"/>
              </w:rPr>
              <w:t xml:space="preserve">Приложение </w:t>
            </w:r>
            <w:r w:rsidR="007D2357" w:rsidRPr="007D2357">
              <w:rPr>
                <w:rFonts w:ascii="Liberation Serif" w:eastAsia="Courier New" w:hAnsi="Liberation Serif" w:cs="Liberation Serif"/>
              </w:rPr>
              <w:t xml:space="preserve">№ 1 </w:t>
            </w:r>
            <w:r w:rsidRPr="007D2357">
              <w:rPr>
                <w:rFonts w:ascii="Liberation Serif" w:eastAsia="Courier New" w:hAnsi="Liberation Serif" w:cs="Liberation Serif"/>
              </w:rPr>
              <w:t xml:space="preserve">к приказу </w:t>
            </w:r>
          </w:p>
          <w:p w:rsidR="00F45598" w:rsidRPr="007D2357" w:rsidRDefault="00F45598" w:rsidP="007D2357">
            <w:pPr>
              <w:autoSpaceDE w:val="0"/>
              <w:adjustRightInd w:val="0"/>
              <w:ind w:left="884"/>
              <w:contextualSpacing/>
              <w:jc w:val="both"/>
              <w:rPr>
                <w:rFonts w:ascii="Liberation Serif" w:eastAsia="Courier New" w:hAnsi="Liberation Serif" w:cs="Liberation Serif"/>
              </w:rPr>
            </w:pPr>
            <w:r w:rsidRPr="007D2357">
              <w:rPr>
                <w:rFonts w:ascii="Liberation Serif" w:eastAsia="Courier New" w:hAnsi="Liberation Serif" w:cs="Liberation Serif"/>
              </w:rPr>
              <w:t>Министерства здравоохранения</w:t>
            </w:r>
          </w:p>
          <w:p w:rsidR="00F45598" w:rsidRPr="007D2357" w:rsidRDefault="00F45598" w:rsidP="007D2357">
            <w:pPr>
              <w:autoSpaceDE w:val="0"/>
              <w:adjustRightInd w:val="0"/>
              <w:ind w:left="884"/>
              <w:contextualSpacing/>
              <w:jc w:val="both"/>
              <w:rPr>
                <w:rFonts w:ascii="Liberation Serif" w:eastAsia="Courier New" w:hAnsi="Liberation Serif" w:cs="Liberation Serif"/>
              </w:rPr>
            </w:pPr>
            <w:r w:rsidRPr="007D2357">
              <w:rPr>
                <w:rFonts w:ascii="Liberation Serif" w:eastAsia="Courier New" w:hAnsi="Liberation Serif" w:cs="Liberation Serif"/>
              </w:rPr>
              <w:t>Свердловской области</w:t>
            </w:r>
          </w:p>
          <w:p w:rsidR="00F45598" w:rsidRPr="007D2357" w:rsidRDefault="00F45598" w:rsidP="007D2357">
            <w:pPr>
              <w:autoSpaceDE w:val="0"/>
              <w:adjustRightInd w:val="0"/>
              <w:ind w:left="884"/>
              <w:contextualSpacing/>
              <w:jc w:val="both"/>
              <w:rPr>
                <w:rFonts w:ascii="Liberation Serif" w:eastAsia="Courier New" w:hAnsi="Liberation Serif" w:cs="Liberation Serif"/>
              </w:rPr>
            </w:pPr>
            <w:r w:rsidRPr="007D2357">
              <w:rPr>
                <w:rFonts w:ascii="Liberation Serif" w:eastAsia="Courier New" w:hAnsi="Liberation Serif" w:cs="Liberation Serif"/>
              </w:rPr>
              <w:t>от__________№___________</w:t>
            </w:r>
          </w:p>
          <w:p w:rsidR="00F45598" w:rsidRPr="007D2357" w:rsidRDefault="00F45598" w:rsidP="007D2357">
            <w:pPr>
              <w:autoSpaceDE w:val="0"/>
              <w:adjustRightInd w:val="0"/>
              <w:ind w:left="884"/>
              <w:contextualSpacing/>
              <w:jc w:val="both"/>
              <w:rPr>
                <w:rFonts w:ascii="Liberation Serif" w:eastAsia="Courier New" w:hAnsi="Liberation Serif" w:cs="Liberation Serif"/>
              </w:rPr>
            </w:pPr>
          </w:p>
          <w:p w:rsidR="00F45598" w:rsidRPr="007D2357" w:rsidRDefault="00F45598" w:rsidP="007D2357">
            <w:pPr>
              <w:autoSpaceDE w:val="0"/>
              <w:adjustRightInd w:val="0"/>
              <w:ind w:left="884"/>
              <w:contextualSpacing/>
              <w:jc w:val="both"/>
              <w:rPr>
                <w:rFonts w:ascii="Liberation Serif" w:eastAsia="Courier New" w:hAnsi="Liberation Serif" w:cs="Liberation Serif"/>
              </w:rPr>
            </w:pPr>
            <w:r w:rsidRPr="007D2357">
              <w:rPr>
                <w:rFonts w:ascii="Liberation Serif" w:eastAsia="Courier New" w:hAnsi="Liberation Serif" w:cs="Liberation Serif"/>
              </w:rPr>
              <w:t xml:space="preserve">Приложение № </w:t>
            </w:r>
            <w:r w:rsidR="007D2357" w:rsidRPr="007D2357">
              <w:rPr>
                <w:rFonts w:ascii="Liberation Serif" w:eastAsia="Courier New" w:hAnsi="Liberation Serif" w:cs="Liberation Serif"/>
              </w:rPr>
              <w:t>1</w:t>
            </w:r>
            <w:r w:rsidRPr="007D2357">
              <w:rPr>
                <w:rFonts w:ascii="Liberation Serif" w:eastAsia="Courier New" w:hAnsi="Liberation Serif" w:cs="Liberation Serif"/>
              </w:rPr>
              <w:t xml:space="preserve"> к приказу </w:t>
            </w:r>
          </w:p>
          <w:p w:rsidR="00F45598" w:rsidRPr="007D2357" w:rsidRDefault="00F45598" w:rsidP="007D2357">
            <w:pPr>
              <w:autoSpaceDE w:val="0"/>
              <w:adjustRightInd w:val="0"/>
              <w:ind w:left="884"/>
              <w:contextualSpacing/>
              <w:jc w:val="both"/>
              <w:rPr>
                <w:rFonts w:ascii="Liberation Serif" w:eastAsia="Courier New" w:hAnsi="Liberation Serif" w:cs="Liberation Serif"/>
              </w:rPr>
            </w:pPr>
            <w:r w:rsidRPr="007D2357">
              <w:rPr>
                <w:rFonts w:ascii="Liberation Serif" w:eastAsia="Courier New" w:hAnsi="Liberation Serif" w:cs="Liberation Serif"/>
              </w:rPr>
              <w:t>Министерства здравоохранения</w:t>
            </w:r>
          </w:p>
          <w:p w:rsidR="00F45598" w:rsidRPr="007D2357" w:rsidRDefault="00F45598" w:rsidP="007D2357">
            <w:pPr>
              <w:autoSpaceDE w:val="0"/>
              <w:adjustRightInd w:val="0"/>
              <w:ind w:left="884"/>
              <w:contextualSpacing/>
              <w:jc w:val="both"/>
              <w:rPr>
                <w:rFonts w:ascii="Liberation Serif" w:eastAsia="Courier New" w:hAnsi="Liberation Serif" w:cs="Liberation Serif"/>
              </w:rPr>
            </w:pPr>
            <w:r w:rsidRPr="007D2357">
              <w:rPr>
                <w:rFonts w:ascii="Liberation Serif" w:eastAsia="Courier New" w:hAnsi="Liberation Serif" w:cs="Liberation Serif"/>
              </w:rPr>
              <w:t>Свердловской области</w:t>
            </w:r>
          </w:p>
          <w:p w:rsidR="00F45598" w:rsidRPr="007D2357" w:rsidRDefault="00F45598" w:rsidP="007D2357">
            <w:pPr>
              <w:autoSpaceDE w:val="0"/>
              <w:adjustRightInd w:val="0"/>
              <w:ind w:left="884"/>
              <w:contextualSpacing/>
              <w:jc w:val="both"/>
              <w:rPr>
                <w:rFonts w:ascii="Liberation Serif" w:eastAsia="Courier New" w:hAnsi="Liberation Serif" w:cs="Liberation Serif"/>
              </w:rPr>
            </w:pPr>
            <w:r w:rsidRPr="007D2357">
              <w:rPr>
                <w:rFonts w:ascii="Liberation Serif" w:eastAsia="Courier New" w:hAnsi="Liberation Serif" w:cs="Liberation Serif"/>
              </w:rPr>
              <w:t>от</w:t>
            </w:r>
            <w:r w:rsidR="00425630" w:rsidRPr="007D2357">
              <w:rPr>
                <w:rFonts w:ascii="Liberation Serif" w:eastAsia="Courier New" w:hAnsi="Liberation Serif" w:cs="Liberation Serif"/>
                <w:u w:val="single"/>
              </w:rPr>
              <w:t xml:space="preserve"> </w:t>
            </w:r>
            <w:r w:rsidR="00EF4485" w:rsidRPr="007D2357">
              <w:rPr>
                <w:rFonts w:ascii="Liberation Serif" w:eastAsia="Courier New" w:hAnsi="Liberation Serif" w:cs="Liberation Serif"/>
                <w:u w:val="single"/>
              </w:rPr>
              <w:t>2</w:t>
            </w:r>
            <w:r w:rsidR="00425630" w:rsidRPr="007D2357">
              <w:rPr>
                <w:rFonts w:ascii="Liberation Serif" w:eastAsia="Courier New" w:hAnsi="Liberation Serif" w:cs="Liberation Serif"/>
                <w:u w:val="single"/>
              </w:rPr>
              <w:t>9</w:t>
            </w:r>
            <w:r w:rsidRPr="007D2357">
              <w:rPr>
                <w:rFonts w:ascii="Liberation Serif" w:eastAsia="Courier New" w:hAnsi="Liberation Serif" w:cs="Liberation Serif"/>
                <w:u w:val="single"/>
              </w:rPr>
              <w:t>.</w:t>
            </w:r>
            <w:r w:rsidR="00EF4485" w:rsidRPr="007D2357">
              <w:rPr>
                <w:rFonts w:ascii="Liberation Serif" w:eastAsia="Courier New" w:hAnsi="Liberation Serif" w:cs="Liberation Serif"/>
                <w:u w:val="single"/>
              </w:rPr>
              <w:t>01</w:t>
            </w:r>
            <w:r w:rsidRPr="007D2357">
              <w:rPr>
                <w:rFonts w:ascii="Liberation Serif" w:eastAsia="Courier New" w:hAnsi="Liberation Serif" w:cs="Liberation Serif"/>
                <w:u w:val="single"/>
              </w:rPr>
              <w:t>.202</w:t>
            </w:r>
            <w:r w:rsidR="00EF4485" w:rsidRPr="007D2357">
              <w:rPr>
                <w:rFonts w:ascii="Liberation Serif" w:eastAsia="Courier New" w:hAnsi="Liberation Serif" w:cs="Liberation Serif"/>
                <w:u w:val="single"/>
              </w:rPr>
              <w:t>4</w:t>
            </w:r>
            <w:r w:rsidRPr="007D2357">
              <w:rPr>
                <w:rFonts w:ascii="Liberation Serif" w:eastAsia="Courier New" w:hAnsi="Liberation Serif" w:cs="Liberation Serif"/>
                <w:u w:val="single"/>
              </w:rPr>
              <w:t xml:space="preserve"> </w:t>
            </w:r>
            <w:r w:rsidRPr="007D2357">
              <w:rPr>
                <w:rFonts w:ascii="Liberation Serif" w:eastAsia="Courier New" w:hAnsi="Liberation Serif" w:cs="Liberation Serif"/>
              </w:rPr>
              <w:t>№</w:t>
            </w:r>
            <w:r w:rsidR="00425630" w:rsidRPr="007D2357">
              <w:rPr>
                <w:rFonts w:ascii="Liberation Serif" w:eastAsia="Courier New" w:hAnsi="Liberation Serif" w:cs="Liberation Serif"/>
                <w:u w:val="single"/>
              </w:rPr>
              <w:t xml:space="preserve"> </w:t>
            </w:r>
            <w:r w:rsidR="00EF4485" w:rsidRPr="007D2357">
              <w:rPr>
                <w:rFonts w:ascii="Liberation Serif" w:eastAsia="Courier New" w:hAnsi="Liberation Serif" w:cs="Liberation Serif"/>
                <w:u w:val="single"/>
              </w:rPr>
              <w:t>192</w:t>
            </w:r>
            <w:r w:rsidRPr="007D2357">
              <w:rPr>
                <w:rFonts w:ascii="Liberation Serif" w:eastAsia="Courier New" w:hAnsi="Liberation Serif" w:cs="Liberation Serif"/>
                <w:u w:val="single"/>
              </w:rPr>
              <w:t>-п</w:t>
            </w:r>
            <w:r w:rsidRPr="007D2357">
              <w:rPr>
                <w:rFonts w:ascii="Liberation Serif" w:eastAsia="Courier New" w:hAnsi="Liberation Serif" w:cs="Liberation Serif"/>
                <w:b/>
                <w:u w:val="single"/>
              </w:rPr>
              <w:t>__</w:t>
            </w:r>
          </w:p>
          <w:p w:rsid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</w:p>
          <w:p w:rsidR="007D2357" w:rsidRDefault="007D2357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</w:p>
        </w:tc>
      </w:tr>
    </w:tbl>
    <w:p w:rsidR="007D2357" w:rsidRPr="00D277BB" w:rsidRDefault="007D2357" w:rsidP="007D2357">
      <w:pPr>
        <w:contextualSpacing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D277BB">
        <w:rPr>
          <w:rFonts w:ascii="Liberation Serif" w:hAnsi="Liberation Serif" w:cs="Liberation Serif"/>
          <w:b/>
          <w:i/>
          <w:sz w:val="26"/>
          <w:szCs w:val="26"/>
        </w:rPr>
        <w:t xml:space="preserve">Порядок проведения мероприятий </w:t>
      </w:r>
      <w:r w:rsidR="003F2074">
        <w:rPr>
          <w:rFonts w:ascii="Liberation Serif" w:hAnsi="Liberation Serif" w:cs="Liberation Serif"/>
          <w:b/>
          <w:i/>
          <w:sz w:val="26"/>
          <w:szCs w:val="26"/>
        </w:rPr>
        <w:t>регионального проекта</w:t>
      </w:r>
      <w:r w:rsidRPr="00D277BB">
        <w:rPr>
          <w:rFonts w:ascii="Liberation Serif" w:hAnsi="Liberation Serif" w:cs="Liberation Serif"/>
          <w:b/>
          <w:i/>
          <w:sz w:val="26"/>
          <w:szCs w:val="26"/>
        </w:rPr>
        <w:t xml:space="preserve"> «Контроль здоровья</w:t>
      </w:r>
      <w:r>
        <w:rPr>
          <w:rFonts w:ascii="Liberation Serif" w:hAnsi="Liberation Serif" w:cs="Liberation Serif"/>
          <w:b/>
          <w:i/>
          <w:sz w:val="26"/>
          <w:szCs w:val="26"/>
        </w:rPr>
        <w:t>»</w:t>
      </w:r>
    </w:p>
    <w:p w:rsidR="007D2357" w:rsidRPr="00D277BB" w:rsidRDefault="007D2357" w:rsidP="007D2357">
      <w:pPr>
        <w:contextualSpacing/>
        <w:jc w:val="center"/>
        <w:rPr>
          <w:rFonts w:ascii="Liberation Serif" w:hAnsi="Liberation Serif" w:cs="Liberation Serif"/>
          <w:sz w:val="26"/>
          <w:szCs w:val="26"/>
        </w:rPr>
      </w:pPr>
    </w:p>
    <w:p w:rsidR="007D2357" w:rsidRPr="00D277BB" w:rsidRDefault="007D2357" w:rsidP="007D2357">
      <w:pPr>
        <w:numPr>
          <w:ilvl w:val="0"/>
          <w:numId w:val="1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Настоящий порядок регулирует вопросы, связанные с организацией, проведением в медицинских организациях мероприятий </w:t>
      </w:r>
      <w:r>
        <w:rPr>
          <w:rFonts w:ascii="Liberation Serif" w:hAnsi="Liberation Serif" w:cs="Liberation Serif"/>
          <w:sz w:val="26"/>
          <w:szCs w:val="26"/>
        </w:rPr>
        <w:t>РП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«Контроль здоровья»</w:t>
      </w:r>
      <w:r w:rsidRPr="007D2357">
        <w:rPr>
          <w:rFonts w:ascii="Liberation Serif" w:hAnsi="Liberation Serif" w:cs="Liberation Serif"/>
          <w:sz w:val="26"/>
          <w:szCs w:val="26"/>
        </w:rPr>
        <w:t xml:space="preserve"> </w:t>
      </w:r>
      <w:r w:rsidRPr="00D277BB">
        <w:rPr>
          <w:rFonts w:ascii="Liberation Serif" w:hAnsi="Liberation Serif" w:cs="Liberation Serif"/>
          <w:sz w:val="26"/>
          <w:szCs w:val="26"/>
        </w:rPr>
        <w:t>среди взрослого населения в возрасте 18-65 лет.</w:t>
      </w:r>
    </w:p>
    <w:p w:rsidR="00C4510E" w:rsidRPr="00A84A13" w:rsidRDefault="00C4510E" w:rsidP="007D2357">
      <w:pPr>
        <w:numPr>
          <w:ilvl w:val="0"/>
          <w:numId w:val="1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 xml:space="preserve">Мероприятия РП «Контроль здоровья» </w:t>
      </w:r>
      <w:r w:rsidR="00425F4D" w:rsidRPr="00A84A13">
        <w:rPr>
          <w:rFonts w:ascii="Liberation Serif" w:hAnsi="Liberation Serif" w:cs="Liberation Serif"/>
          <w:sz w:val="26"/>
          <w:szCs w:val="26"/>
        </w:rPr>
        <w:t>проводятся в дополнение к мероприятиям</w:t>
      </w:r>
      <w:r w:rsidRPr="00A84A13">
        <w:rPr>
          <w:rFonts w:ascii="Liberation Serif" w:hAnsi="Liberation Serif" w:cs="Liberation Serif"/>
          <w:sz w:val="26"/>
          <w:szCs w:val="26"/>
        </w:rPr>
        <w:t xml:space="preserve"> профилактического медицинского осмотра, диспансеризации определенных групп взрослого населения, углубленн</w:t>
      </w:r>
      <w:r w:rsidR="00425F4D" w:rsidRPr="00A84A13">
        <w:rPr>
          <w:rFonts w:ascii="Liberation Serif" w:hAnsi="Liberation Serif" w:cs="Liberation Serif"/>
          <w:sz w:val="26"/>
          <w:szCs w:val="26"/>
        </w:rPr>
        <w:t>ой</w:t>
      </w:r>
      <w:r w:rsidRPr="00A84A13">
        <w:rPr>
          <w:rFonts w:ascii="Liberation Serif" w:hAnsi="Liberation Serif" w:cs="Liberation Serif"/>
          <w:sz w:val="26"/>
          <w:szCs w:val="26"/>
        </w:rPr>
        <w:t xml:space="preserve"> диспансеризаци</w:t>
      </w:r>
      <w:r w:rsidR="00425F4D" w:rsidRPr="00A84A13">
        <w:rPr>
          <w:rFonts w:ascii="Liberation Serif" w:hAnsi="Liberation Serif" w:cs="Liberation Serif"/>
          <w:sz w:val="26"/>
          <w:szCs w:val="26"/>
        </w:rPr>
        <w:t>и</w:t>
      </w:r>
      <w:r w:rsidRPr="00A84A13">
        <w:rPr>
          <w:rFonts w:ascii="Liberation Serif" w:hAnsi="Liberation Serif" w:cs="Liberation Serif"/>
          <w:sz w:val="26"/>
          <w:szCs w:val="26"/>
        </w:rPr>
        <w:t>.</w:t>
      </w:r>
    </w:p>
    <w:p w:rsidR="007D2357" w:rsidRPr="00D277BB" w:rsidRDefault="007D2357" w:rsidP="007D2357">
      <w:pPr>
        <w:numPr>
          <w:ilvl w:val="0"/>
          <w:numId w:val="1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Мероприятия </w:t>
      </w:r>
      <w:r>
        <w:rPr>
          <w:rFonts w:ascii="Liberation Serif" w:hAnsi="Liberation Serif" w:cs="Liberation Serif"/>
          <w:sz w:val="26"/>
          <w:szCs w:val="26"/>
        </w:rPr>
        <w:t>РП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«Контроль здоровья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</w:t>
      </w:r>
      <w:r w:rsidR="00425F4D" w:rsidRPr="00A84A13">
        <w:rPr>
          <w:rFonts w:ascii="Liberation Serif" w:hAnsi="Liberation Serif" w:cs="Liberation Serif"/>
          <w:sz w:val="26"/>
          <w:szCs w:val="26"/>
        </w:rPr>
        <w:t>направлены на</w:t>
      </w:r>
      <w:r w:rsidRPr="00A84A13">
        <w:rPr>
          <w:rFonts w:ascii="Liberation Serif" w:hAnsi="Liberation Serif" w:cs="Liberation Serif"/>
          <w:sz w:val="26"/>
          <w:szCs w:val="26"/>
        </w:rPr>
        <w:t xml:space="preserve"> ранне</w:t>
      </w:r>
      <w:r w:rsidR="00425F4D" w:rsidRPr="00A84A13">
        <w:rPr>
          <w:rFonts w:ascii="Liberation Serif" w:hAnsi="Liberation Serif" w:cs="Liberation Serif"/>
          <w:sz w:val="26"/>
          <w:szCs w:val="26"/>
        </w:rPr>
        <w:t>е</w:t>
      </w:r>
      <w:r w:rsidRPr="00A84A13">
        <w:rPr>
          <w:rFonts w:ascii="Liberation Serif" w:hAnsi="Liberation Serif" w:cs="Liberation Serif"/>
          <w:sz w:val="26"/>
          <w:szCs w:val="26"/>
        </w:rPr>
        <w:t xml:space="preserve"> выявлени</w:t>
      </w:r>
      <w:r w:rsidR="00425F4D" w:rsidRPr="00A84A13">
        <w:rPr>
          <w:rFonts w:ascii="Liberation Serif" w:hAnsi="Liberation Serif" w:cs="Liberation Serif"/>
          <w:sz w:val="26"/>
          <w:szCs w:val="26"/>
        </w:rPr>
        <w:t>е</w:t>
      </w:r>
      <w:r w:rsidR="00425F4D">
        <w:rPr>
          <w:rFonts w:ascii="Liberation Serif" w:hAnsi="Liberation Serif" w:cs="Liberation Serif"/>
          <w:sz w:val="26"/>
          <w:szCs w:val="26"/>
        </w:rPr>
        <w:t xml:space="preserve"> </w:t>
      </w:r>
      <w:r w:rsidRPr="00D277BB">
        <w:rPr>
          <w:rFonts w:ascii="Liberation Serif" w:hAnsi="Liberation Serif" w:cs="Liberation Serif"/>
          <w:sz w:val="26"/>
          <w:szCs w:val="26"/>
        </w:rPr>
        <w:t>состояний, заболеваний и факторов риска развития хронических неинфекционных и инфекционных заболеваний, в том числе онкологической патологии, вакцинопрофилактику согласно региональному календарю профилактических прививок Свердловской области на базе медицинских организаций Свердловской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согласно </w:t>
      </w:r>
      <w:r w:rsidR="003F2074">
        <w:rPr>
          <w:rFonts w:ascii="Liberation Serif" w:hAnsi="Liberation Serif" w:cs="Liberation Serif"/>
          <w:sz w:val="26"/>
          <w:szCs w:val="26"/>
        </w:rPr>
        <w:t>перечню медицинских организаций, участвующих в реализации РП «Контроль здоровья»</w:t>
      </w:r>
      <w:r w:rsidRPr="00D277BB">
        <w:rPr>
          <w:rFonts w:ascii="Liberation Serif" w:hAnsi="Liberation Serif" w:cs="Liberation Serif"/>
          <w:sz w:val="26"/>
          <w:szCs w:val="26"/>
        </w:rPr>
        <w:t>.</w:t>
      </w:r>
    </w:p>
    <w:p w:rsidR="007D2357" w:rsidRPr="00BB3718" w:rsidRDefault="007D2357" w:rsidP="007D2357">
      <w:pPr>
        <w:numPr>
          <w:ilvl w:val="0"/>
          <w:numId w:val="1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При необходимости для проведения мероприятий </w:t>
      </w:r>
      <w:r>
        <w:rPr>
          <w:rFonts w:ascii="Liberation Serif" w:hAnsi="Liberation Serif" w:cs="Liberation Serif"/>
          <w:sz w:val="26"/>
          <w:szCs w:val="26"/>
        </w:rPr>
        <w:t>РП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«Контроль здоровья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могут привлекаться медицинские работники других медицинских организаций, оказывающих специализированную медицинскую </w:t>
      </w:r>
      <w:r w:rsidRPr="00BB3718">
        <w:rPr>
          <w:rFonts w:ascii="Liberation Serif" w:hAnsi="Liberation Serif" w:cs="Liberation Serif"/>
          <w:sz w:val="26"/>
          <w:szCs w:val="26"/>
        </w:rPr>
        <w:t>помощь</w:t>
      </w:r>
      <w:r w:rsidR="00C4510E" w:rsidRPr="00BB3718">
        <w:rPr>
          <w:rFonts w:ascii="Liberation Serif" w:hAnsi="Liberation Serif" w:cs="Liberation Serif"/>
          <w:sz w:val="26"/>
          <w:szCs w:val="26"/>
        </w:rPr>
        <w:t xml:space="preserve"> в стационарных условиях</w:t>
      </w:r>
      <w:r w:rsidRPr="00BB3718">
        <w:rPr>
          <w:rFonts w:ascii="Liberation Serif" w:hAnsi="Liberation Serif" w:cs="Liberation Serif"/>
          <w:sz w:val="26"/>
          <w:szCs w:val="26"/>
        </w:rPr>
        <w:t>.</w:t>
      </w:r>
    </w:p>
    <w:p w:rsidR="00C4510E" w:rsidRPr="00D277BB" w:rsidRDefault="00C4510E" w:rsidP="007D2357">
      <w:pPr>
        <w:numPr>
          <w:ilvl w:val="0"/>
          <w:numId w:val="1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Граждане, перенесшие новую коронавирусную инфекцию (</w:t>
      </w:r>
      <w:r>
        <w:rPr>
          <w:rFonts w:ascii="Liberation Serif" w:hAnsi="Liberation Serif" w:cs="Liberation Serif"/>
          <w:sz w:val="26"/>
          <w:szCs w:val="26"/>
          <w:lang w:val="en-US"/>
        </w:rPr>
        <w:t>COVID</w:t>
      </w:r>
      <w:r>
        <w:rPr>
          <w:rFonts w:ascii="Liberation Serif" w:hAnsi="Liberation Serif" w:cs="Liberation Serif"/>
          <w:sz w:val="26"/>
          <w:szCs w:val="26"/>
        </w:rPr>
        <w:t xml:space="preserve">-19) и внесенные в Федеральный регистр лиц, переболевших </w:t>
      </w:r>
      <w:r>
        <w:rPr>
          <w:rFonts w:ascii="Liberation Serif" w:hAnsi="Liberation Serif" w:cs="Liberation Serif"/>
          <w:sz w:val="26"/>
          <w:szCs w:val="26"/>
          <w:lang w:val="en-US"/>
        </w:rPr>
        <w:t>COVID</w:t>
      </w:r>
      <w:r>
        <w:rPr>
          <w:rFonts w:ascii="Liberation Serif" w:hAnsi="Liberation Serif" w:cs="Liberation Serif"/>
          <w:sz w:val="26"/>
          <w:szCs w:val="26"/>
        </w:rPr>
        <w:t>-19, в течение года после заболевания вправе пройти углубленную диспансеризацию.</w:t>
      </w:r>
    </w:p>
    <w:p w:rsidR="007D2357" w:rsidRPr="00D277BB" w:rsidRDefault="007D2357" w:rsidP="007D2357">
      <w:pPr>
        <w:numPr>
          <w:ilvl w:val="0"/>
          <w:numId w:val="1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Перечень приемов (осмотров, консультаций) медицинскими работниками, исследований и иных медицинских вмешательств, проводимых в рамках РП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«Контроль здоровья»</w:t>
      </w:r>
      <w:r w:rsidR="00C4510E">
        <w:rPr>
          <w:rFonts w:ascii="Liberation Serif" w:hAnsi="Liberation Serif" w:cs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определ</w:t>
      </w:r>
      <w:r w:rsidR="00C4510E">
        <w:rPr>
          <w:rFonts w:ascii="Liberation Serif" w:hAnsi="Liberation Serif" w:cs="Liberation Serif"/>
          <w:sz w:val="26"/>
          <w:szCs w:val="26"/>
        </w:rPr>
        <w:t>ен</w:t>
      </w:r>
      <w:r>
        <w:rPr>
          <w:rFonts w:ascii="Liberation Serif" w:hAnsi="Liberation Serif" w:cs="Liberation Serif"/>
          <w:sz w:val="26"/>
          <w:szCs w:val="26"/>
        </w:rPr>
        <w:t xml:space="preserve"> приложением № 4 к настоящему приказу и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включает в себя:</w:t>
      </w:r>
    </w:p>
    <w:p w:rsidR="00C4510E" w:rsidRDefault="00C4510E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флюорография легких для граждан в возрасте от 18 до 65 лет 1 раз в 2 года (не проводится, если гражданину в течение предшествующего календарного года проводилась флюорография или рентгенография, или компьютерная томография органов грудной клетки);</w:t>
      </w:r>
    </w:p>
    <w:p w:rsidR="007D2357" w:rsidRPr="00D277BB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консультативный прием </w:t>
      </w:r>
      <w:proofErr w:type="spellStart"/>
      <w:r w:rsidRPr="00D277BB">
        <w:rPr>
          <w:rFonts w:ascii="Liberation Serif" w:hAnsi="Liberation Serif" w:cs="Liberation Serif"/>
          <w:sz w:val="26"/>
          <w:szCs w:val="26"/>
        </w:rPr>
        <w:t>дерматовенеролога</w:t>
      </w:r>
      <w:proofErr w:type="spellEnd"/>
      <w:r w:rsidRPr="00D277BB">
        <w:rPr>
          <w:rFonts w:ascii="Liberation Serif" w:hAnsi="Liberation Serif" w:cs="Liberation Serif"/>
          <w:sz w:val="26"/>
          <w:szCs w:val="26"/>
        </w:rPr>
        <w:t xml:space="preserve">, исследование кожных покровов с применением аппарата </w:t>
      </w:r>
      <w:proofErr w:type="spellStart"/>
      <w:r w:rsidRPr="00D277BB">
        <w:rPr>
          <w:rFonts w:ascii="Liberation Serif" w:hAnsi="Liberation Serif" w:cs="Liberation Serif"/>
          <w:sz w:val="26"/>
          <w:szCs w:val="26"/>
        </w:rPr>
        <w:t>дерматоскопии</w:t>
      </w:r>
      <w:proofErr w:type="spellEnd"/>
      <w:r w:rsidRPr="00D277BB">
        <w:rPr>
          <w:rFonts w:ascii="Liberation Serif" w:hAnsi="Liberation Serif" w:cs="Liberation Serif"/>
          <w:sz w:val="26"/>
          <w:szCs w:val="26"/>
        </w:rPr>
        <w:t xml:space="preserve"> – в возрасте </w:t>
      </w:r>
      <w:r w:rsidR="00742E62">
        <w:rPr>
          <w:rFonts w:ascii="Liberation Serif" w:hAnsi="Liberation Serif" w:cs="Liberation Serif"/>
          <w:sz w:val="26"/>
          <w:szCs w:val="26"/>
        </w:rPr>
        <w:t xml:space="preserve">от 18 до 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38 лет 1 раз в 3 года, далее – </w:t>
      </w:r>
      <w:r w:rsidR="00742E62">
        <w:rPr>
          <w:rFonts w:ascii="Liberation Serif" w:hAnsi="Liberation Serif" w:cs="Liberation Serif"/>
          <w:sz w:val="26"/>
          <w:szCs w:val="26"/>
        </w:rPr>
        <w:t xml:space="preserve">с </w:t>
      </w:r>
      <w:r w:rsidRPr="00D277BB">
        <w:rPr>
          <w:rFonts w:ascii="Liberation Serif" w:hAnsi="Liberation Serif" w:cs="Liberation Serif"/>
          <w:sz w:val="26"/>
          <w:szCs w:val="26"/>
        </w:rPr>
        <w:t>39</w:t>
      </w:r>
      <w:r w:rsidR="00742E62">
        <w:rPr>
          <w:rFonts w:ascii="Liberation Serif" w:hAnsi="Liberation Serif" w:cs="Liberation Serif"/>
          <w:sz w:val="26"/>
          <w:szCs w:val="26"/>
        </w:rPr>
        <w:t xml:space="preserve"> до </w:t>
      </w:r>
      <w:r w:rsidRPr="00D277BB">
        <w:rPr>
          <w:rFonts w:ascii="Liberation Serif" w:hAnsi="Liberation Serif" w:cs="Liberation Serif"/>
          <w:sz w:val="26"/>
          <w:szCs w:val="26"/>
        </w:rPr>
        <w:t>65 лет ежегодно;</w:t>
      </w:r>
    </w:p>
    <w:p w:rsidR="007D2357" w:rsidRPr="00D277BB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консультативный прием </w:t>
      </w:r>
      <w:r w:rsidR="00742E62">
        <w:rPr>
          <w:rFonts w:ascii="Liberation Serif" w:hAnsi="Liberation Serif" w:cs="Liberation Serif"/>
          <w:sz w:val="26"/>
          <w:szCs w:val="26"/>
        </w:rPr>
        <w:t>врача-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стоматолога, исследование слизистой оболочки полости рта с применением аппарата люминесцентной </w:t>
      </w:r>
      <w:proofErr w:type="spellStart"/>
      <w:r w:rsidRPr="00D277BB">
        <w:rPr>
          <w:rFonts w:ascii="Liberation Serif" w:hAnsi="Liberation Serif" w:cs="Liberation Serif"/>
          <w:sz w:val="26"/>
          <w:szCs w:val="26"/>
        </w:rPr>
        <w:t>стоматоскопии</w:t>
      </w:r>
      <w:proofErr w:type="spellEnd"/>
      <w:r w:rsidRPr="00D277BB">
        <w:rPr>
          <w:rFonts w:ascii="Liberation Serif" w:hAnsi="Liberation Serif" w:cs="Liberation Serif"/>
          <w:sz w:val="26"/>
          <w:szCs w:val="26"/>
        </w:rPr>
        <w:t xml:space="preserve"> – в возрасте </w:t>
      </w:r>
      <w:r w:rsidR="00742E62">
        <w:rPr>
          <w:rFonts w:ascii="Liberation Serif" w:hAnsi="Liberation Serif" w:cs="Liberation Serif"/>
          <w:sz w:val="26"/>
          <w:szCs w:val="26"/>
        </w:rPr>
        <w:t xml:space="preserve">от 18 до 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38 лет 1 раз в 3 года, далее – </w:t>
      </w:r>
      <w:r w:rsidR="00742E62">
        <w:rPr>
          <w:rFonts w:ascii="Liberation Serif" w:hAnsi="Liberation Serif" w:cs="Liberation Serif"/>
          <w:sz w:val="26"/>
          <w:szCs w:val="26"/>
        </w:rPr>
        <w:t xml:space="preserve">с </w:t>
      </w:r>
      <w:r w:rsidRPr="00D277BB">
        <w:rPr>
          <w:rFonts w:ascii="Liberation Serif" w:hAnsi="Liberation Serif" w:cs="Liberation Serif"/>
          <w:sz w:val="26"/>
          <w:szCs w:val="26"/>
        </w:rPr>
        <w:t>39</w:t>
      </w:r>
      <w:r w:rsidR="00742E62">
        <w:rPr>
          <w:rFonts w:ascii="Liberation Serif" w:hAnsi="Liberation Serif" w:cs="Liberation Serif"/>
          <w:sz w:val="26"/>
          <w:szCs w:val="26"/>
        </w:rPr>
        <w:t xml:space="preserve"> до </w:t>
      </w:r>
      <w:r w:rsidRPr="00D277BB">
        <w:rPr>
          <w:rFonts w:ascii="Liberation Serif" w:hAnsi="Liberation Serif" w:cs="Liberation Serif"/>
          <w:sz w:val="26"/>
          <w:szCs w:val="26"/>
        </w:rPr>
        <w:t>65 лет ежегодно;</w:t>
      </w:r>
    </w:p>
    <w:p w:rsidR="007D2357" w:rsidRPr="00D277BB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ультразвуковое исследование сердца, щитовидной железы, сосудов нижних конечностей в возрасте </w:t>
      </w:r>
      <w:r w:rsidR="00742E62">
        <w:rPr>
          <w:rFonts w:ascii="Liberation Serif" w:hAnsi="Liberation Serif" w:cs="Liberation Serif"/>
          <w:sz w:val="26"/>
          <w:szCs w:val="26"/>
        </w:rPr>
        <w:t xml:space="preserve">от </w:t>
      </w:r>
      <w:r w:rsidRPr="00D277BB">
        <w:rPr>
          <w:rFonts w:ascii="Liberation Serif" w:hAnsi="Liberation Serif" w:cs="Liberation Serif"/>
          <w:sz w:val="26"/>
          <w:szCs w:val="26"/>
        </w:rPr>
        <w:t>18</w:t>
      </w:r>
      <w:r w:rsidR="00742E62">
        <w:rPr>
          <w:rFonts w:ascii="Liberation Serif" w:hAnsi="Liberation Serif" w:cs="Liberation Serif"/>
          <w:sz w:val="26"/>
          <w:szCs w:val="26"/>
        </w:rPr>
        <w:t xml:space="preserve"> до 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38 лет 1 раз в 3 года, далее – </w:t>
      </w:r>
      <w:r w:rsidR="00742E62">
        <w:rPr>
          <w:rFonts w:ascii="Liberation Serif" w:hAnsi="Liberation Serif" w:cs="Liberation Serif"/>
          <w:sz w:val="26"/>
          <w:szCs w:val="26"/>
        </w:rPr>
        <w:t xml:space="preserve">с </w:t>
      </w:r>
      <w:r w:rsidRPr="00D277BB">
        <w:rPr>
          <w:rFonts w:ascii="Liberation Serif" w:hAnsi="Liberation Serif" w:cs="Liberation Serif"/>
          <w:sz w:val="26"/>
          <w:szCs w:val="26"/>
        </w:rPr>
        <w:t>39</w:t>
      </w:r>
      <w:r w:rsidR="00742E62">
        <w:rPr>
          <w:rFonts w:ascii="Liberation Serif" w:hAnsi="Liberation Serif" w:cs="Liberation Serif"/>
          <w:sz w:val="26"/>
          <w:szCs w:val="26"/>
        </w:rPr>
        <w:t xml:space="preserve"> до </w:t>
      </w:r>
      <w:r w:rsidRPr="00D277BB">
        <w:rPr>
          <w:rFonts w:ascii="Liberation Serif" w:hAnsi="Liberation Serif" w:cs="Liberation Serif"/>
          <w:sz w:val="26"/>
          <w:szCs w:val="26"/>
        </w:rPr>
        <w:t>65 лет ежегодно;</w:t>
      </w:r>
    </w:p>
    <w:p w:rsidR="007D2357" w:rsidRPr="00D277BB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ультразвуковое исследование молочных желез женщинам в возрасте </w:t>
      </w:r>
      <w:r w:rsidR="00742E62">
        <w:rPr>
          <w:rFonts w:ascii="Liberation Serif" w:hAnsi="Liberation Serif" w:cs="Liberation Serif"/>
          <w:sz w:val="26"/>
          <w:szCs w:val="26"/>
        </w:rPr>
        <w:t xml:space="preserve">от 18 до </w:t>
      </w:r>
      <w:r w:rsidRPr="00D277BB">
        <w:rPr>
          <w:rFonts w:ascii="Liberation Serif" w:hAnsi="Liberation Serif" w:cs="Liberation Serif"/>
          <w:sz w:val="26"/>
          <w:szCs w:val="26"/>
        </w:rPr>
        <w:t>38 лет ежегодно, далее – 39,41,43,45,47,49,51,53,55,57,59,61,63,65 лет (1 раз в 2 года, исключая год, в который проведена маммография);</w:t>
      </w:r>
    </w:p>
    <w:p w:rsidR="007D2357" w:rsidRPr="00D277BB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>консультативный прием врача</w:t>
      </w:r>
      <w:r w:rsidR="00742E62">
        <w:rPr>
          <w:rFonts w:ascii="Liberation Serif" w:hAnsi="Liberation Serif" w:cs="Liberation Serif"/>
          <w:sz w:val="26"/>
          <w:szCs w:val="26"/>
        </w:rPr>
        <w:t>-онколога (</w:t>
      </w:r>
      <w:proofErr w:type="spellStart"/>
      <w:r w:rsidRPr="00D277BB">
        <w:rPr>
          <w:rFonts w:ascii="Liberation Serif" w:hAnsi="Liberation Serif" w:cs="Liberation Serif"/>
          <w:sz w:val="26"/>
          <w:szCs w:val="26"/>
        </w:rPr>
        <w:t>маммолога</w:t>
      </w:r>
      <w:proofErr w:type="spellEnd"/>
      <w:r w:rsidR="00742E62">
        <w:rPr>
          <w:rFonts w:ascii="Liberation Serif" w:hAnsi="Liberation Serif" w:cs="Liberation Serif"/>
          <w:sz w:val="26"/>
          <w:szCs w:val="26"/>
        </w:rPr>
        <w:t>)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(мануальное исследование молочных желез, интерпретация результатов маммографии, УЗИ молочных желез) в возрасте </w:t>
      </w:r>
      <w:r w:rsidR="00742E62">
        <w:rPr>
          <w:rFonts w:ascii="Liberation Serif" w:hAnsi="Liberation Serif" w:cs="Liberation Serif"/>
          <w:sz w:val="26"/>
          <w:szCs w:val="26"/>
        </w:rPr>
        <w:t xml:space="preserve">от </w:t>
      </w:r>
      <w:r w:rsidRPr="00D277BB">
        <w:rPr>
          <w:rFonts w:ascii="Liberation Serif" w:hAnsi="Liberation Serif" w:cs="Liberation Serif"/>
          <w:sz w:val="26"/>
          <w:szCs w:val="26"/>
        </w:rPr>
        <w:t>18</w:t>
      </w:r>
      <w:r w:rsidR="00742E62">
        <w:rPr>
          <w:rFonts w:ascii="Liberation Serif" w:hAnsi="Liberation Serif" w:cs="Liberation Serif"/>
          <w:sz w:val="26"/>
          <w:szCs w:val="26"/>
        </w:rPr>
        <w:t xml:space="preserve"> до 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38 лет 1 раз в 3 года, далее – </w:t>
      </w:r>
      <w:r w:rsidR="00742E62">
        <w:rPr>
          <w:rFonts w:ascii="Liberation Serif" w:hAnsi="Liberation Serif" w:cs="Liberation Serif"/>
          <w:sz w:val="26"/>
          <w:szCs w:val="26"/>
        </w:rPr>
        <w:t xml:space="preserve">с </w:t>
      </w:r>
      <w:r w:rsidRPr="00D277BB">
        <w:rPr>
          <w:rFonts w:ascii="Liberation Serif" w:hAnsi="Liberation Serif" w:cs="Liberation Serif"/>
          <w:sz w:val="26"/>
          <w:szCs w:val="26"/>
        </w:rPr>
        <w:t>39</w:t>
      </w:r>
      <w:r w:rsidR="00742E62">
        <w:rPr>
          <w:rFonts w:ascii="Liberation Serif" w:hAnsi="Liberation Serif" w:cs="Liberation Serif"/>
          <w:sz w:val="26"/>
          <w:szCs w:val="26"/>
        </w:rPr>
        <w:t xml:space="preserve"> до 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65 лет ежегодно; </w:t>
      </w:r>
    </w:p>
    <w:p w:rsidR="0089348F" w:rsidRPr="00A84A13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консультативный прием врача-уролога</w:t>
      </w:r>
      <w:r w:rsidR="0089348F" w:rsidRPr="00A84A13">
        <w:rPr>
          <w:rFonts w:ascii="Liberation Serif" w:hAnsi="Liberation Serif" w:cs="Liberation Serif"/>
          <w:sz w:val="26"/>
          <w:szCs w:val="26"/>
        </w:rPr>
        <w:t>:</w:t>
      </w:r>
    </w:p>
    <w:p w:rsidR="0089348F" w:rsidRPr="00A84A13" w:rsidRDefault="0089348F" w:rsidP="0089348F">
      <w:pPr>
        <w:suppressAutoHyphens w:val="0"/>
        <w:autoSpaceDN/>
        <w:ind w:left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 xml:space="preserve">для женщин </w:t>
      </w:r>
      <w:r w:rsidR="007D2357" w:rsidRPr="00A84A13">
        <w:rPr>
          <w:rFonts w:ascii="Liberation Serif" w:hAnsi="Liberation Serif" w:cs="Liberation Serif"/>
          <w:sz w:val="26"/>
          <w:szCs w:val="26"/>
        </w:rPr>
        <w:t xml:space="preserve">в возрасте </w:t>
      </w:r>
      <w:r w:rsidRPr="00A84A13">
        <w:rPr>
          <w:rFonts w:ascii="Liberation Serif" w:hAnsi="Liberation Serif" w:cs="Liberation Serif"/>
          <w:sz w:val="26"/>
          <w:szCs w:val="26"/>
        </w:rPr>
        <w:t xml:space="preserve">с </w:t>
      </w:r>
      <w:r w:rsidR="007D2357" w:rsidRPr="00A84A13">
        <w:rPr>
          <w:rFonts w:ascii="Liberation Serif" w:hAnsi="Liberation Serif" w:cs="Liberation Serif"/>
          <w:sz w:val="26"/>
          <w:szCs w:val="26"/>
        </w:rPr>
        <w:t>18</w:t>
      </w:r>
      <w:r w:rsidRPr="00A84A13">
        <w:rPr>
          <w:rFonts w:ascii="Liberation Serif" w:hAnsi="Liberation Serif" w:cs="Liberation Serif"/>
          <w:sz w:val="26"/>
          <w:szCs w:val="26"/>
        </w:rPr>
        <w:t xml:space="preserve"> до </w:t>
      </w:r>
      <w:r w:rsidR="00E24F5C" w:rsidRPr="00A84A13">
        <w:rPr>
          <w:rFonts w:ascii="Liberation Serif" w:hAnsi="Liberation Serif" w:cs="Liberation Serif"/>
          <w:sz w:val="26"/>
          <w:szCs w:val="26"/>
        </w:rPr>
        <w:t>38</w:t>
      </w:r>
      <w:r w:rsidR="007D2357" w:rsidRPr="00A84A13">
        <w:rPr>
          <w:rFonts w:ascii="Liberation Serif" w:hAnsi="Liberation Serif" w:cs="Liberation Serif"/>
          <w:sz w:val="26"/>
          <w:szCs w:val="26"/>
        </w:rPr>
        <w:t xml:space="preserve"> лет 1 раз в 3 года, далее </w:t>
      </w:r>
      <w:r w:rsidR="00E24F5C" w:rsidRPr="00A84A13">
        <w:rPr>
          <w:rFonts w:ascii="Liberation Serif" w:hAnsi="Liberation Serif" w:cs="Liberation Serif"/>
          <w:sz w:val="26"/>
          <w:szCs w:val="26"/>
        </w:rPr>
        <w:t xml:space="preserve">с 39 до </w:t>
      </w:r>
      <w:r w:rsidR="007D2357" w:rsidRPr="00A84A13">
        <w:rPr>
          <w:rFonts w:ascii="Liberation Serif" w:hAnsi="Liberation Serif" w:cs="Liberation Serif"/>
          <w:sz w:val="26"/>
          <w:szCs w:val="26"/>
        </w:rPr>
        <w:t>65 лет ежегодно</w:t>
      </w:r>
      <w:r w:rsidRPr="00A84A13">
        <w:rPr>
          <w:rFonts w:ascii="Liberation Serif" w:hAnsi="Liberation Serif" w:cs="Liberation Serif"/>
          <w:sz w:val="26"/>
          <w:szCs w:val="26"/>
        </w:rPr>
        <w:t>,</w:t>
      </w:r>
    </w:p>
    <w:p w:rsidR="007D2357" w:rsidRPr="00D277BB" w:rsidRDefault="0089348F" w:rsidP="0089348F">
      <w:pPr>
        <w:suppressAutoHyphens w:val="0"/>
        <w:autoSpaceDN/>
        <w:ind w:left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 xml:space="preserve">для мужчин в возрасте с </w:t>
      </w:r>
      <w:r w:rsidR="00E24F5C" w:rsidRPr="00A84A13">
        <w:rPr>
          <w:rFonts w:ascii="Liberation Serif" w:hAnsi="Liberation Serif" w:cs="Liberation Serif"/>
          <w:sz w:val="26"/>
          <w:szCs w:val="26"/>
        </w:rPr>
        <w:t>50</w:t>
      </w:r>
      <w:r w:rsidRPr="00A84A13">
        <w:rPr>
          <w:rFonts w:ascii="Liberation Serif" w:hAnsi="Liberation Serif" w:cs="Liberation Serif"/>
          <w:sz w:val="26"/>
          <w:szCs w:val="26"/>
        </w:rPr>
        <w:t xml:space="preserve"> до 65 лет ежегодно</w:t>
      </w:r>
      <w:r w:rsidR="007D2357" w:rsidRPr="00A84A13">
        <w:rPr>
          <w:rFonts w:ascii="Liberation Serif" w:hAnsi="Liberation Serif" w:cs="Liberation Serif"/>
          <w:sz w:val="26"/>
          <w:szCs w:val="26"/>
        </w:rPr>
        <w:t>;</w:t>
      </w:r>
      <w:r w:rsidR="007D2357" w:rsidRPr="00D277B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7D2357" w:rsidRPr="00D277BB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проведение </w:t>
      </w:r>
      <w:proofErr w:type="spellStart"/>
      <w:r w:rsidRPr="00D277BB">
        <w:rPr>
          <w:rFonts w:ascii="Liberation Serif" w:hAnsi="Liberation Serif" w:cs="Liberation Serif"/>
          <w:sz w:val="26"/>
          <w:szCs w:val="26"/>
        </w:rPr>
        <w:t>эзофагогастродуоденоскопии</w:t>
      </w:r>
      <w:proofErr w:type="spellEnd"/>
      <w:r w:rsidRPr="00D277BB">
        <w:rPr>
          <w:rFonts w:ascii="Liberation Serif" w:hAnsi="Liberation Serif" w:cs="Liberation Serif"/>
          <w:sz w:val="26"/>
          <w:szCs w:val="26"/>
        </w:rPr>
        <w:t xml:space="preserve"> – в возрасте 40,50 лет;</w:t>
      </w:r>
    </w:p>
    <w:p w:rsidR="007D2357" w:rsidRPr="00D277BB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исследование уровня </w:t>
      </w:r>
      <w:proofErr w:type="spellStart"/>
      <w:r w:rsidRPr="00D277BB">
        <w:rPr>
          <w:rFonts w:ascii="Liberation Serif" w:hAnsi="Liberation Serif" w:cs="Liberation Serif"/>
          <w:sz w:val="26"/>
          <w:szCs w:val="26"/>
        </w:rPr>
        <w:t>гликированного</w:t>
      </w:r>
      <w:proofErr w:type="spellEnd"/>
      <w:r w:rsidRPr="00D277BB">
        <w:rPr>
          <w:rFonts w:ascii="Liberation Serif" w:hAnsi="Liberation Serif" w:cs="Liberation Serif"/>
          <w:sz w:val="26"/>
          <w:szCs w:val="26"/>
        </w:rPr>
        <w:t xml:space="preserve"> гемоглобина – в возрасте 18-65 лет ежегодно;</w:t>
      </w:r>
    </w:p>
    <w:p w:rsidR="007D2357" w:rsidRPr="00D277BB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исследование уровня липопротеидов низкой плотности – в возрасте </w:t>
      </w:r>
      <w:r w:rsidR="0089348F">
        <w:rPr>
          <w:rFonts w:ascii="Liberation Serif" w:hAnsi="Liberation Serif" w:cs="Liberation Serif"/>
          <w:sz w:val="26"/>
          <w:szCs w:val="26"/>
        </w:rPr>
        <w:t xml:space="preserve">от </w:t>
      </w:r>
      <w:r w:rsidRPr="00D277BB">
        <w:rPr>
          <w:rFonts w:ascii="Liberation Serif" w:hAnsi="Liberation Serif" w:cs="Liberation Serif"/>
          <w:sz w:val="26"/>
          <w:szCs w:val="26"/>
        </w:rPr>
        <w:t>18</w:t>
      </w:r>
      <w:r w:rsidR="0089348F">
        <w:rPr>
          <w:rFonts w:ascii="Liberation Serif" w:hAnsi="Liberation Serif" w:cs="Liberation Serif"/>
          <w:sz w:val="26"/>
          <w:szCs w:val="26"/>
        </w:rPr>
        <w:t xml:space="preserve"> до 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38 лет 1 раз в 2 года, далее – 39-65 лет – ежегодно; </w:t>
      </w:r>
    </w:p>
    <w:p w:rsidR="007D2357" w:rsidRPr="00D277BB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 определение простат-специфического антигена в крови – </w:t>
      </w:r>
      <w:r w:rsidR="0089348F">
        <w:rPr>
          <w:rFonts w:ascii="Liberation Serif" w:hAnsi="Liberation Serif" w:cs="Liberation Serif"/>
          <w:sz w:val="26"/>
          <w:szCs w:val="26"/>
        </w:rPr>
        <w:t xml:space="preserve">мужчины </w:t>
      </w:r>
      <w:r w:rsidRPr="00D277BB">
        <w:rPr>
          <w:rFonts w:ascii="Liberation Serif" w:hAnsi="Liberation Serif" w:cs="Liberation Serif"/>
          <w:sz w:val="26"/>
          <w:szCs w:val="26"/>
        </w:rPr>
        <w:t>в возрасте 42,47,52 лет;</w:t>
      </w:r>
    </w:p>
    <w:p w:rsidR="0089348F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 исследование на ВИЧ, сифилис – в возрасте 18-65 лет – ежегодно</w:t>
      </w:r>
      <w:r w:rsidR="0089348F">
        <w:rPr>
          <w:rFonts w:ascii="Liberation Serif" w:hAnsi="Liberation Serif" w:cs="Liberation Serif"/>
          <w:sz w:val="26"/>
          <w:szCs w:val="26"/>
        </w:rPr>
        <w:t>,</w:t>
      </w:r>
    </w:p>
    <w:p w:rsidR="007D2357" w:rsidRPr="00D277BB" w:rsidRDefault="0089348F" w:rsidP="0089348F">
      <w:pPr>
        <w:suppressAutoHyphens w:val="0"/>
        <w:autoSpaceDN/>
        <w:ind w:left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исследование на гепатит С в возрасте 18, 22, 26, 30, 34, 38, 40, 50, 60 лет</w:t>
      </w:r>
      <w:r w:rsidR="007D2357" w:rsidRPr="00A84A13">
        <w:rPr>
          <w:rFonts w:ascii="Liberation Serif" w:hAnsi="Liberation Serif" w:cs="Liberation Serif"/>
          <w:sz w:val="26"/>
          <w:szCs w:val="26"/>
        </w:rPr>
        <w:t>;</w:t>
      </w:r>
    </w:p>
    <w:p w:rsidR="007D2357" w:rsidRPr="00D277BB" w:rsidRDefault="007D2357" w:rsidP="007D2357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 перечень консультативных </w:t>
      </w:r>
      <w:r w:rsidRPr="00A84A13">
        <w:rPr>
          <w:rFonts w:ascii="Liberation Serif" w:hAnsi="Liberation Serif" w:cs="Liberation Serif"/>
          <w:sz w:val="26"/>
          <w:szCs w:val="26"/>
        </w:rPr>
        <w:t>приемов</w:t>
      </w:r>
      <w:r w:rsidR="0089348F" w:rsidRPr="00A84A13">
        <w:rPr>
          <w:rFonts w:ascii="Liberation Serif" w:hAnsi="Liberation Serif" w:cs="Liberation Serif"/>
          <w:sz w:val="26"/>
          <w:szCs w:val="26"/>
        </w:rPr>
        <w:t xml:space="preserve"> в рамках I этапа диспансеризации взрослого населения </w:t>
      </w:r>
      <w:r w:rsidR="00E653D6" w:rsidRPr="00A84A13">
        <w:rPr>
          <w:rFonts w:ascii="Liberation Serif" w:hAnsi="Liberation Serif" w:cs="Liberation Serif"/>
          <w:sz w:val="26"/>
          <w:szCs w:val="26"/>
        </w:rPr>
        <w:t>репродуктивного возраста</w:t>
      </w:r>
      <w:r w:rsidR="00E653D6">
        <w:rPr>
          <w:rFonts w:ascii="Liberation Serif" w:hAnsi="Liberation Serif" w:cs="Liberation Serif"/>
          <w:sz w:val="26"/>
          <w:szCs w:val="26"/>
        </w:rPr>
        <w:t xml:space="preserve"> </w:t>
      </w:r>
      <w:r w:rsidR="0089348F" w:rsidRPr="00D277BB">
        <w:rPr>
          <w:rFonts w:ascii="Liberation Serif" w:hAnsi="Liberation Serif" w:cs="Liberation Serif"/>
          <w:sz w:val="26"/>
          <w:szCs w:val="26"/>
        </w:rPr>
        <w:t>медицинскими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работниками, мероприятий скрининга и методов исследований, иных медицинских вмешательств, направленных на сохранение репродуктивного здоровья:</w:t>
      </w:r>
    </w:p>
    <w:p w:rsidR="007D2357" w:rsidRPr="00D277BB" w:rsidRDefault="007D2357" w:rsidP="007D235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прием (осмотр) врачом акушером-гинекологом женщин в возрасте </w:t>
      </w:r>
      <w:r w:rsidR="0089348F">
        <w:rPr>
          <w:rFonts w:ascii="Liberation Serif" w:hAnsi="Liberation Serif" w:cs="Liberation Serif"/>
          <w:sz w:val="26"/>
          <w:szCs w:val="26"/>
        </w:rPr>
        <w:t xml:space="preserve">от 18 до </w:t>
      </w:r>
      <w:r w:rsidRPr="00D277BB">
        <w:rPr>
          <w:rFonts w:ascii="Liberation Serif" w:hAnsi="Liberation Serif" w:cs="Liberation Serif"/>
          <w:sz w:val="26"/>
          <w:szCs w:val="26"/>
        </w:rPr>
        <w:t>49 лет – ежегодно;</w:t>
      </w:r>
    </w:p>
    <w:p w:rsidR="007D2357" w:rsidRPr="00D277BB" w:rsidRDefault="007D2357" w:rsidP="007D235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пальпация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молочных желез женщин в возрасте </w:t>
      </w:r>
      <w:r w:rsidR="0089348F">
        <w:rPr>
          <w:rFonts w:ascii="Liberation Serif" w:hAnsi="Liberation Serif" w:cs="Liberation Serif"/>
          <w:sz w:val="26"/>
          <w:szCs w:val="26"/>
        </w:rPr>
        <w:t xml:space="preserve">с 18 до </w:t>
      </w:r>
      <w:r w:rsidRPr="00D277BB">
        <w:rPr>
          <w:rFonts w:ascii="Liberation Serif" w:hAnsi="Liberation Serif" w:cs="Liberation Serif"/>
          <w:sz w:val="26"/>
          <w:szCs w:val="26"/>
        </w:rPr>
        <w:t>49 лет – ежегодно;</w:t>
      </w:r>
    </w:p>
    <w:p w:rsidR="007D2357" w:rsidRPr="00D277BB" w:rsidRDefault="007D2357" w:rsidP="007D235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осмотр шейки матки в зеркалах с забором материала на исследование в возрасте </w:t>
      </w:r>
      <w:r w:rsidR="0089348F">
        <w:rPr>
          <w:rFonts w:ascii="Liberation Serif" w:hAnsi="Liberation Serif" w:cs="Liberation Serif"/>
          <w:sz w:val="26"/>
          <w:szCs w:val="26"/>
        </w:rPr>
        <w:t xml:space="preserve">от </w:t>
      </w:r>
      <w:r w:rsidRPr="00D277BB">
        <w:rPr>
          <w:rFonts w:ascii="Liberation Serif" w:hAnsi="Liberation Serif" w:cs="Liberation Serif"/>
          <w:sz w:val="26"/>
          <w:szCs w:val="26"/>
        </w:rPr>
        <w:t>18</w:t>
      </w:r>
      <w:r w:rsidR="0089348F">
        <w:rPr>
          <w:rFonts w:ascii="Liberation Serif" w:hAnsi="Liberation Serif" w:cs="Liberation Serif"/>
          <w:sz w:val="26"/>
          <w:szCs w:val="26"/>
        </w:rPr>
        <w:t xml:space="preserve"> до </w:t>
      </w:r>
      <w:r w:rsidR="00E24F5C">
        <w:rPr>
          <w:rFonts w:ascii="Liberation Serif" w:hAnsi="Liberation Serif" w:cs="Liberation Serif"/>
          <w:sz w:val="26"/>
          <w:szCs w:val="26"/>
        </w:rPr>
        <w:t>49 лет – ежегодно:</w:t>
      </w:r>
    </w:p>
    <w:p w:rsidR="007D2357" w:rsidRPr="00E24F5C" w:rsidRDefault="007D2357" w:rsidP="003E127E">
      <w:pPr>
        <w:pStyle w:val="a3"/>
        <w:ind w:left="1069" w:hanging="36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E24F5C">
        <w:rPr>
          <w:rFonts w:ascii="Liberation Serif" w:hAnsi="Liberation Serif" w:cs="Liberation Serif"/>
          <w:sz w:val="26"/>
          <w:szCs w:val="26"/>
        </w:rPr>
        <w:t>микроскопическое исследование влагалищных мазков женщин в возрасте;</w:t>
      </w:r>
    </w:p>
    <w:p w:rsidR="007D2357" w:rsidRPr="00635C85" w:rsidRDefault="00EF4FA4" w:rsidP="003E127E">
      <w:pPr>
        <w:pStyle w:val="a3"/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C85">
        <w:rPr>
          <w:rFonts w:ascii="Liberation Serif" w:hAnsi="Liberation Serif" w:cs="Liberation Serif"/>
          <w:sz w:val="26"/>
          <w:szCs w:val="26"/>
        </w:rPr>
        <w:t xml:space="preserve"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635C85">
        <w:rPr>
          <w:rFonts w:ascii="Liberation Serif" w:hAnsi="Liberation Serif" w:cs="Liberation Serif"/>
          <w:sz w:val="26"/>
          <w:szCs w:val="26"/>
        </w:rPr>
        <w:t>virgo</w:t>
      </w:r>
      <w:proofErr w:type="spellEnd"/>
      <w:r w:rsidRPr="00635C85">
        <w:rPr>
          <w:rFonts w:ascii="Liberation Serif" w:hAnsi="Liberation Serif" w:cs="Liberation Serif"/>
          <w:sz w:val="26"/>
          <w:szCs w:val="26"/>
        </w:rPr>
        <w:t>)</w:t>
      </w:r>
      <w:r w:rsidR="007D2357" w:rsidRPr="00635C85">
        <w:rPr>
          <w:rFonts w:ascii="Liberation Serif" w:hAnsi="Liberation Serif" w:cs="Liberation Serif"/>
          <w:sz w:val="26"/>
          <w:szCs w:val="26"/>
        </w:rPr>
        <w:t>;</w:t>
      </w:r>
      <w:r w:rsidRPr="00635C85">
        <w:rPr>
          <w:rFonts w:ascii="Liberation Serif" w:hAnsi="Liberation Serif" w:cs="Liberation Serif"/>
          <w:sz w:val="26"/>
          <w:szCs w:val="26"/>
        </w:rPr>
        <w:t xml:space="preserve"> цитологическое исследование мазка (соскоба) с шейки матки проводится при его окрашивании по </w:t>
      </w:r>
      <w:proofErr w:type="spellStart"/>
      <w:r w:rsidRPr="00635C85">
        <w:rPr>
          <w:rFonts w:ascii="Liberation Serif" w:hAnsi="Liberation Serif" w:cs="Liberation Serif"/>
          <w:sz w:val="26"/>
          <w:szCs w:val="26"/>
        </w:rPr>
        <w:t>Папаниколау</w:t>
      </w:r>
      <w:proofErr w:type="spellEnd"/>
      <w:r w:rsidRPr="00635C85">
        <w:rPr>
          <w:rFonts w:ascii="Liberation Serif" w:hAnsi="Liberation Serif" w:cs="Liberation Serif"/>
          <w:sz w:val="26"/>
          <w:szCs w:val="26"/>
        </w:rPr>
        <w:t xml:space="preserve"> (другие способы окраски не допускаются);</w:t>
      </w:r>
    </w:p>
    <w:p w:rsidR="00E653D6" w:rsidRPr="00EF4FA4" w:rsidRDefault="00E653D6" w:rsidP="003E127E">
      <w:pPr>
        <w:pStyle w:val="a3"/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EF4FA4">
        <w:rPr>
          <w:rFonts w:ascii="Liberation Serif" w:hAnsi="Liberation Serif" w:cs="Liberation Serif"/>
          <w:sz w:val="26"/>
          <w:szCs w:val="26"/>
        </w:rPr>
        <w:t xml:space="preserve">у женщин в возрасте 18-29 лет </w:t>
      </w:r>
      <w:r w:rsidR="007D2357" w:rsidRPr="00EF4FA4">
        <w:rPr>
          <w:rFonts w:ascii="Liberation Serif" w:hAnsi="Liberation Serif" w:cs="Liberation Serif"/>
          <w:sz w:val="26"/>
          <w:szCs w:val="26"/>
        </w:rPr>
        <w:t>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(</w:t>
      </w:r>
      <w:proofErr w:type="spellStart"/>
      <w:r w:rsidR="003E127E" w:rsidRPr="003E127E">
        <w:rPr>
          <w:rFonts w:ascii="Liberation Serif" w:hAnsi="Liberation Serif" w:cs="Liberation Serif"/>
          <w:sz w:val="26"/>
          <w:szCs w:val="26"/>
        </w:rPr>
        <w:t>Neisseria</w:t>
      </w:r>
      <w:proofErr w:type="spellEnd"/>
      <w:r w:rsidR="003E127E" w:rsidRPr="003E127E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3E127E" w:rsidRPr="003E127E">
        <w:rPr>
          <w:rFonts w:ascii="Liberation Serif" w:hAnsi="Liberation Serif" w:cs="Liberation Serif"/>
          <w:sz w:val="26"/>
          <w:szCs w:val="26"/>
        </w:rPr>
        <w:t>gonorrhoeae</w:t>
      </w:r>
      <w:proofErr w:type="spellEnd"/>
      <w:r w:rsidR="003E127E" w:rsidRPr="003E127E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="003E127E" w:rsidRPr="003E127E">
        <w:rPr>
          <w:rFonts w:ascii="Liberation Serif" w:hAnsi="Liberation Serif" w:cs="Liberation Serif"/>
          <w:sz w:val="26"/>
          <w:szCs w:val="26"/>
        </w:rPr>
        <w:t>Trichomonas</w:t>
      </w:r>
      <w:proofErr w:type="spellEnd"/>
      <w:r w:rsidR="003E127E" w:rsidRPr="003E127E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3E127E" w:rsidRPr="003E127E">
        <w:rPr>
          <w:rFonts w:ascii="Liberation Serif" w:hAnsi="Liberation Serif" w:cs="Liberation Serif"/>
          <w:sz w:val="26"/>
          <w:szCs w:val="26"/>
        </w:rPr>
        <w:t>vaginalis</w:t>
      </w:r>
      <w:proofErr w:type="spellEnd"/>
      <w:r w:rsidR="003E127E" w:rsidRPr="003E127E">
        <w:rPr>
          <w:rFonts w:ascii="Liberation Serif" w:hAnsi="Liberation Serif" w:cs="Liberation Serif"/>
          <w:sz w:val="26"/>
          <w:szCs w:val="26"/>
        </w:rPr>
        <w:t>,</w:t>
      </w:r>
      <w:r w:rsidR="003E127E">
        <w:rPr>
          <w:rFonts w:ascii="Liberation Serif" w:hAnsi="Liberation Serif" w:cs="Liberation Serif"/>
          <w:sz w:val="26"/>
          <w:szCs w:val="26"/>
        </w:rPr>
        <w:t xml:space="preserve"> </w:t>
      </w:r>
      <w:r w:rsidR="007D2357" w:rsidRPr="00EF4FA4">
        <w:rPr>
          <w:rFonts w:ascii="Liberation Serif" w:hAnsi="Liberation Serif" w:cs="Liberation Serif"/>
          <w:sz w:val="26"/>
          <w:szCs w:val="26"/>
        </w:rPr>
        <w:t xml:space="preserve">Chlamydia </w:t>
      </w:r>
      <w:proofErr w:type="spellStart"/>
      <w:r w:rsidR="007D2357" w:rsidRPr="00EF4FA4">
        <w:rPr>
          <w:rFonts w:ascii="Liberation Serif" w:hAnsi="Liberation Serif" w:cs="Liberation Serif"/>
          <w:sz w:val="26"/>
          <w:szCs w:val="26"/>
        </w:rPr>
        <w:t>trachomatis</w:t>
      </w:r>
      <w:proofErr w:type="spellEnd"/>
      <w:r w:rsidR="007D2357" w:rsidRPr="00EF4FA4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="007D2357" w:rsidRPr="00EF4FA4">
        <w:rPr>
          <w:rFonts w:ascii="Liberation Serif" w:hAnsi="Liberation Serif" w:cs="Liberation Serif"/>
          <w:sz w:val="26"/>
          <w:szCs w:val="26"/>
        </w:rPr>
        <w:t>Mycoplasma</w:t>
      </w:r>
      <w:proofErr w:type="spellEnd"/>
      <w:r w:rsidR="007D2357" w:rsidRPr="00EF4FA4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7D2357" w:rsidRPr="00EF4FA4">
        <w:rPr>
          <w:rFonts w:ascii="Liberation Serif" w:hAnsi="Liberation Serif" w:cs="Liberation Serif"/>
          <w:sz w:val="26"/>
          <w:szCs w:val="26"/>
        </w:rPr>
        <w:t>genitalium</w:t>
      </w:r>
      <w:proofErr w:type="spellEnd"/>
      <w:r w:rsidR="007D2357" w:rsidRPr="00EF4FA4">
        <w:rPr>
          <w:rFonts w:ascii="Liberation Serif" w:hAnsi="Liberation Serif" w:cs="Liberation Serif"/>
          <w:sz w:val="26"/>
          <w:szCs w:val="26"/>
        </w:rPr>
        <w:t>)</w:t>
      </w:r>
      <w:r w:rsidRPr="00EF4FA4">
        <w:rPr>
          <w:rFonts w:ascii="Liberation Serif" w:hAnsi="Liberation Serif" w:cs="Liberation Serif"/>
          <w:sz w:val="26"/>
          <w:szCs w:val="26"/>
        </w:rPr>
        <w:t xml:space="preserve"> – </w:t>
      </w:r>
      <w:r w:rsidR="007D2357" w:rsidRPr="00EF4FA4">
        <w:rPr>
          <w:rFonts w:ascii="Liberation Serif" w:hAnsi="Liberation Serif" w:cs="Liberation Serif"/>
          <w:sz w:val="26"/>
          <w:szCs w:val="26"/>
        </w:rPr>
        <w:t>ежегодно;</w:t>
      </w:r>
    </w:p>
    <w:p w:rsidR="007D2357" w:rsidRPr="00D277BB" w:rsidRDefault="007D2357" w:rsidP="007D2357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консультативный прием врача-уролога мужчин (при его отсутствии – врачом-хирургом, прошедшим подготовку по вопросам репродуктивного здоровья у мужчин) в возрасте </w:t>
      </w:r>
      <w:r w:rsidR="00E653D6">
        <w:rPr>
          <w:rFonts w:ascii="Liberation Serif" w:hAnsi="Liberation Serif" w:cs="Liberation Serif"/>
          <w:sz w:val="26"/>
          <w:szCs w:val="26"/>
        </w:rPr>
        <w:t xml:space="preserve">от </w:t>
      </w:r>
      <w:r w:rsidRPr="00D277BB">
        <w:rPr>
          <w:rFonts w:ascii="Liberation Serif" w:hAnsi="Liberation Serif" w:cs="Liberation Serif"/>
          <w:sz w:val="26"/>
          <w:szCs w:val="26"/>
        </w:rPr>
        <w:t>18</w:t>
      </w:r>
      <w:r w:rsidR="00E653D6">
        <w:rPr>
          <w:rFonts w:ascii="Liberation Serif" w:hAnsi="Liberation Serif" w:cs="Liberation Serif"/>
          <w:sz w:val="26"/>
          <w:szCs w:val="26"/>
        </w:rPr>
        <w:t xml:space="preserve"> до </w:t>
      </w:r>
      <w:r w:rsidRPr="00D277BB">
        <w:rPr>
          <w:rFonts w:ascii="Liberation Serif" w:hAnsi="Liberation Serif" w:cs="Liberation Serif"/>
          <w:sz w:val="26"/>
          <w:szCs w:val="26"/>
        </w:rPr>
        <w:t>49 лет ежегодно;</w:t>
      </w:r>
    </w:p>
    <w:p w:rsidR="00E653D6" w:rsidRDefault="007D2357" w:rsidP="00E653D6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E653D6">
        <w:rPr>
          <w:rFonts w:ascii="Liberation Serif" w:hAnsi="Liberation Serif" w:cs="Liberation Serif"/>
          <w:sz w:val="26"/>
          <w:szCs w:val="26"/>
        </w:rPr>
        <w:t xml:space="preserve">прием врачом-терапевтом или врачом по медицинской профилактике отделения (кабинета) медицинской профилактике по результатам мероприятий РП «Контроль здоровья», с целью установления диагноза, уточнения группы здоровья, группы диспансерного наблюдения, определения дальнейшей тактике ведения, определения медицинских показаний для </w:t>
      </w:r>
      <w:proofErr w:type="spellStart"/>
      <w:r w:rsidRPr="00E653D6">
        <w:rPr>
          <w:rFonts w:ascii="Liberation Serif" w:hAnsi="Liberation Serif" w:cs="Liberation Serif"/>
          <w:sz w:val="26"/>
          <w:szCs w:val="26"/>
        </w:rPr>
        <w:t>дообследований</w:t>
      </w:r>
      <w:proofErr w:type="spellEnd"/>
      <w:r w:rsidRPr="00E653D6">
        <w:rPr>
          <w:rFonts w:ascii="Liberation Serif" w:hAnsi="Liberation Serif" w:cs="Liberation Serif"/>
          <w:sz w:val="26"/>
          <w:szCs w:val="26"/>
        </w:rPr>
        <w:t xml:space="preserve"> вне рамок диспансеризации. </w:t>
      </w:r>
    </w:p>
    <w:p w:rsidR="00E24F5C" w:rsidRPr="00A84A13" w:rsidRDefault="00E24F5C" w:rsidP="00E24F5C">
      <w:pPr>
        <w:pStyle w:val="a3"/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По результатам первого этапа диспансеризации взрослого населения репродуктивного возраста при выявлении заболеваний (состояний), влияющих на репродуктивное здоровье, или подозрении на них, в целях дополнительного обследования и уточнения диагноза заболевания (состояния) осуществляется направление граждан на второй этап диспансеризации.</w:t>
      </w:r>
    </w:p>
    <w:p w:rsidR="00E653D6" w:rsidRDefault="00E653D6" w:rsidP="00E653D6">
      <w:pPr>
        <w:numPr>
          <w:ilvl w:val="0"/>
          <w:numId w:val="20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перечень </w:t>
      </w:r>
      <w:r w:rsidRPr="00D277BB">
        <w:rPr>
          <w:rFonts w:ascii="Liberation Serif" w:hAnsi="Liberation Serif" w:cs="Liberation Serif"/>
          <w:sz w:val="26"/>
          <w:szCs w:val="26"/>
        </w:rPr>
        <w:t>консультативных приемов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84A13">
        <w:rPr>
          <w:rFonts w:ascii="Liberation Serif" w:hAnsi="Liberation Serif" w:cs="Liberation Serif"/>
          <w:sz w:val="26"/>
          <w:szCs w:val="26"/>
        </w:rPr>
        <w:t>в рамках II этапа диспансеризации взрослого населения репродуктивного возраста</w:t>
      </w:r>
      <w:r w:rsidR="0088215A">
        <w:rPr>
          <w:rFonts w:ascii="Liberation Serif" w:hAnsi="Liberation Serif" w:cs="Liberation Serif"/>
          <w:sz w:val="26"/>
          <w:szCs w:val="26"/>
        </w:rPr>
        <w:t>, которые</w:t>
      </w:r>
      <w:r w:rsidR="000359E8">
        <w:rPr>
          <w:rFonts w:ascii="Liberation Serif" w:hAnsi="Liberation Serif" w:cs="Liberation Serif"/>
          <w:sz w:val="26"/>
          <w:szCs w:val="26"/>
        </w:rPr>
        <w:t xml:space="preserve"> проводятся по результатам </w:t>
      </w:r>
      <w:r w:rsidR="000359E8" w:rsidRPr="00A84A13">
        <w:rPr>
          <w:rFonts w:ascii="Liberation Serif" w:hAnsi="Liberation Serif" w:cs="Liberation Serif"/>
          <w:sz w:val="26"/>
          <w:szCs w:val="26"/>
        </w:rPr>
        <w:t>I</w:t>
      </w:r>
      <w:r w:rsidR="000359E8">
        <w:rPr>
          <w:rFonts w:ascii="Liberation Serif" w:hAnsi="Liberation Serif" w:cs="Liberation Serif"/>
          <w:sz w:val="26"/>
          <w:szCs w:val="26"/>
        </w:rPr>
        <w:t xml:space="preserve"> этапа в целях дополнительного обследования и уточнения диагноза заболевания (состояния) и при наличии показаний</w:t>
      </w:r>
      <w:r w:rsidRPr="00D277BB">
        <w:rPr>
          <w:rFonts w:ascii="Liberation Serif" w:hAnsi="Liberation Serif" w:cs="Liberation Serif"/>
          <w:sz w:val="26"/>
          <w:szCs w:val="26"/>
        </w:rPr>
        <w:t>:</w:t>
      </w:r>
    </w:p>
    <w:p w:rsidR="00E653D6" w:rsidRPr="00A84A13" w:rsidRDefault="00E653D6" w:rsidP="00E653D6">
      <w:pPr>
        <w:suppressAutoHyphens w:val="0"/>
        <w:autoSpaceDN/>
        <w:ind w:left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а) у женщин:</w:t>
      </w:r>
    </w:p>
    <w:p w:rsidR="00E653D6" w:rsidRPr="00A84A13" w:rsidRDefault="00E653D6" w:rsidP="00E653D6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 xml:space="preserve">в возрасте от 30 до 49 лет проведение лабораторных исследований мазков в целях выявления </w:t>
      </w:r>
      <w:r w:rsidR="000359E8" w:rsidRPr="00A84A13">
        <w:rPr>
          <w:rFonts w:ascii="Liberation Serif" w:hAnsi="Liberation Serif" w:cs="Liberation Serif"/>
          <w:sz w:val="26"/>
          <w:szCs w:val="26"/>
        </w:rPr>
        <w:t xml:space="preserve">возбудителей инфекционных заболеваний органов малого таза методом полимеразной цепной </w:t>
      </w:r>
      <w:r w:rsidR="008D4A84" w:rsidRPr="00A84A13">
        <w:rPr>
          <w:rFonts w:ascii="Liberation Serif" w:hAnsi="Liberation Serif" w:cs="Liberation Serif"/>
          <w:sz w:val="26"/>
          <w:szCs w:val="26"/>
        </w:rPr>
        <w:t xml:space="preserve">реакции </w:t>
      </w:r>
      <w:r w:rsidR="003E127E">
        <w:rPr>
          <w:rFonts w:ascii="Liberation Serif" w:hAnsi="Liberation Serif" w:cs="Liberation Serif"/>
          <w:sz w:val="26"/>
          <w:szCs w:val="26"/>
        </w:rPr>
        <w:t>(</w:t>
      </w:r>
      <w:proofErr w:type="spellStart"/>
      <w:r w:rsidR="003E127E" w:rsidRPr="003E127E">
        <w:rPr>
          <w:rFonts w:ascii="Liberation Serif" w:hAnsi="Liberation Serif" w:cs="Liberation Serif"/>
          <w:sz w:val="26"/>
          <w:szCs w:val="26"/>
        </w:rPr>
        <w:t>Neisseria</w:t>
      </w:r>
      <w:proofErr w:type="spellEnd"/>
      <w:r w:rsidR="003E127E" w:rsidRPr="003E127E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3E127E" w:rsidRPr="003E127E">
        <w:rPr>
          <w:rFonts w:ascii="Liberation Serif" w:hAnsi="Liberation Serif" w:cs="Liberation Serif"/>
          <w:sz w:val="26"/>
          <w:szCs w:val="26"/>
        </w:rPr>
        <w:t>gonorrhoeae</w:t>
      </w:r>
      <w:proofErr w:type="spellEnd"/>
      <w:r w:rsidR="003E127E" w:rsidRPr="003E127E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="003E127E" w:rsidRPr="003E127E">
        <w:rPr>
          <w:rFonts w:ascii="Liberation Serif" w:hAnsi="Liberation Serif" w:cs="Liberation Serif"/>
          <w:sz w:val="26"/>
          <w:szCs w:val="26"/>
        </w:rPr>
        <w:t>Trichomonas</w:t>
      </w:r>
      <w:proofErr w:type="spellEnd"/>
      <w:r w:rsidR="003E127E" w:rsidRPr="003E127E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3E127E" w:rsidRPr="003E127E">
        <w:rPr>
          <w:rFonts w:ascii="Liberation Serif" w:hAnsi="Liberation Serif" w:cs="Liberation Serif"/>
          <w:sz w:val="26"/>
          <w:szCs w:val="26"/>
        </w:rPr>
        <w:t>vaginalis</w:t>
      </w:r>
      <w:proofErr w:type="spellEnd"/>
      <w:r w:rsidR="003E127E" w:rsidRPr="003E127E">
        <w:rPr>
          <w:rFonts w:ascii="Liberation Serif" w:hAnsi="Liberation Serif" w:cs="Liberation Serif"/>
          <w:sz w:val="26"/>
          <w:szCs w:val="26"/>
        </w:rPr>
        <w:t>,</w:t>
      </w:r>
      <w:r w:rsidR="003E127E">
        <w:rPr>
          <w:rFonts w:ascii="Liberation Serif" w:hAnsi="Liberation Serif" w:cs="Liberation Serif"/>
          <w:sz w:val="26"/>
          <w:szCs w:val="26"/>
        </w:rPr>
        <w:t xml:space="preserve"> </w:t>
      </w:r>
      <w:r w:rsidR="008D4A84" w:rsidRPr="00A84A13">
        <w:rPr>
          <w:rFonts w:ascii="Liberation Serif" w:hAnsi="Liberation Serif" w:cs="Liberation Serif"/>
          <w:sz w:val="26"/>
          <w:szCs w:val="26"/>
        </w:rPr>
        <w:t xml:space="preserve">Chlamydia </w:t>
      </w:r>
      <w:proofErr w:type="spellStart"/>
      <w:r w:rsidR="008D4A84" w:rsidRPr="00A84A13">
        <w:rPr>
          <w:rFonts w:ascii="Liberation Serif" w:hAnsi="Liberation Serif" w:cs="Liberation Serif"/>
          <w:sz w:val="26"/>
          <w:szCs w:val="26"/>
        </w:rPr>
        <w:t>trachomatis</w:t>
      </w:r>
      <w:proofErr w:type="spellEnd"/>
      <w:r w:rsidR="008D4A84" w:rsidRPr="00A84A13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="008D4A84" w:rsidRPr="00A84A13">
        <w:rPr>
          <w:rFonts w:ascii="Liberation Serif" w:hAnsi="Liberation Serif" w:cs="Liberation Serif"/>
          <w:sz w:val="26"/>
          <w:szCs w:val="26"/>
        </w:rPr>
        <w:t>Mycoplasma</w:t>
      </w:r>
      <w:proofErr w:type="spellEnd"/>
      <w:r w:rsidR="008D4A84" w:rsidRPr="00A84A13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8D4A84" w:rsidRPr="00A84A13">
        <w:rPr>
          <w:rFonts w:ascii="Liberation Serif" w:hAnsi="Liberation Serif" w:cs="Liberation Serif"/>
          <w:sz w:val="26"/>
          <w:szCs w:val="26"/>
        </w:rPr>
        <w:t>genitalium</w:t>
      </w:r>
      <w:proofErr w:type="spellEnd"/>
      <w:r w:rsidR="008D4A84" w:rsidRPr="00A84A13">
        <w:rPr>
          <w:rFonts w:ascii="Liberation Serif" w:hAnsi="Liberation Serif" w:cs="Liberation Serif"/>
          <w:sz w:val="26"/>
          <w:szCs w:val="26"/>
        </w:rPr>
        <w:t>)</w:t>
      </w:r>
      <w:r w:rsidR="000359E8" w:rsidRPr="00A84A13">
        <w:rPr>
          <w:rFonts w:ascii="Liberation Serif" w:hAnsi="Liberation Serif" w:cs="Liberation Serif"/>
          <w:sz w:val="26"/>
          <w:szCs w:val="26"/>
        </w:rPr>
        <w:t>;</w:t>
      </w:r>
    </w:p>
    <w:p w:rsidR="000359E8" w:rsidRPr="00A84A13" w:rsidRDefault="000359E8" w:rsidP="00E653D6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УЗИ органов малого таза в начале или середине менструального цикла;</w:t>
      </w:r>
    </w:p>
    <w:p w:rsidR="000359E8" w:rsidRPr="00A84A13" w:rsidRDefault="000359E8" w:rsidP="00E653D6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УЗИ молочных желез;</w:t>
      </w:r>
    </w:p>
    <w:p w:rsidR="000359E8" w:rsidRPr="00A84A13" w:rsidRDefault="000359E8" w:rsidP="00E653D6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повторный прием (осмотр) врачом акушером-гинекологом;</w:t>
      </w:r>
    </w:p>
    <w:p w:rsidR="000359E8" w:rsidRPr="00A84A13" w:rsidRDefault="000359E8" w:rsidP="00E653D6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б) у мужчин:</w:t>
      </w:r>
    </w:p>
    <w:p w:rsidR="000359E8" w:rsidRPr="00A84A13" w:rsidRDefault="000359E8" w:rsidP="00E653D6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proofErr w:type="spellStart"/>
      <w:r w:rsidRPr="00A84A13">
        <w:rPr>
          <w:rFonts w:ascii="Liberation Serif" w:hAnsi="Liberation Serif" w:cs="Liberation Serif"/>
          <w:sz w:val="26"/>
          <w:szCs w:val="26"/>
        </w:rPr>
        <w:t>спермограмму</w:t>
      </w:r>
      <w:proofErr w:type="spellEnd"/>
      <w:r w:rsidRPr="00A84A13">
        <w:rPr>
          <w:rFonts w:ascii="Liberation Serif" w:hAnsi="Liberation Serif" w:cs="Liberation Serif"/>
          <w:sz w:val="26"/>
          <w:szCs w:val="26"/>
        </w:rPr>
        <w:t>;</w:t>
      </w:r>
    </w:p>
    <w:p w:rsidR="000359E8" w:rsidRPr="00A84A13" w:rsidRDefault="000359E8" w:rsidP="00E653D6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3E127E">
        <w:rPr>
          <w:rFonts w:ascii="Liberation Serif" w:hAnsi="Liberation Serif" w:cs="Liberation Serif"/>
          <w:sz w:val="26"/>
          <w:szCs w:val="26"/>
        </w:rP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</w:t>
      </w:r>
      <w:r w:rsidR="00A04EE0" w:rsidRPr="003E127E">
        <w:rPr>
          <w:rFonts w:ascii="Liberation Serif" w:hAnsi="Liberation Serif" w:cs="Liberation Serif"/>
          <w:sz w:val="26"/>
          <w:szCs w:val="26"/>
        </w:rPr>
        <w:t xml:space="preserve"> (</w:t>
      </w:r>
      <w:proofErr w:type="spellStart"/>
      <w:r w:rsidR="00A04EE0" w:rsidRPr="003E127E">
        <w:rPr>
          <w:rFonts w:ascii="Liberation Serif" w:hAnsi="Liberation Serif" w:cs="Liberation Serif"/>
          <w:sz w:val="26"/>
          <w:szCs w:val="26"/>
        </w:rPr>
        <w:t>Neisseria</w:t>
      </w:r>
      <w:proofErr w:type="spellEnd"/>
      <w:r w:rsidR="00A04EE0" w:rsidRPr="003E127E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A04EE0" w:rsidRPr="003E127E">
        <w:rPr>
          <w:rFonts w:ascii="Liberation Serif" w:hAnsi="Liberation Serif" w:cs="Liberation Serif"/>
          <w:sz w:val="26"/>
          <w:szCs w:val="26"/>
        </w:rPr>
        <w:t>gonorrhoeae</w:t>
      </w:r>
      <w:proofErr w:type="spellEnd"/>
      <w:r w:rsidR="00A04EE0" w:rsidRPr="003E127E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="00A04EE0" w:rsidRPr="003E127E">
        <w:rPr>
          <w:rFonts w:ascii="Liberation Serif" w:hAnsi="Liberation Serif" w:cs="Liberation Serif"/>
          <w:sz w:val="26"/>
          <w:szCs w:val="26"/>
        </w:rPr>
        <w:t>Trichomonas</w:t>
      </w:r>
      <w:proofErr w:type="spellEnd"/>
      <w:r w:rsidR="00A04EE0" w:rsidRPr="003E127E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A04EE0" w:rsidRPr="003E127E">
        <w:rPr>
          <w:rFonts w:ascii="Liberation Serif" w:hAnsi="Liberation Serif" w:cs="Liberation Serif"/>
          <w:sz w:val="26"/>
          <w:szCs w:val="26"/>
        </w:rPr>
        <w:t>vaginalis</w:t>
      </w:r>
      <w:proofErr w:type="spellEnd"/>
      <w:r w:rsidR="00A04EE0" w:rsidRPr="003E127E">
        <w:rPr>
          <w:rFonts w:ascii="Liberation Serif" w:hAnsi="Liberation Serif" w:cs="Liberation Serif"/>
          <w:sz w:val="26"/>
          <w:szCs w:val="26"/>
        </w:rPr>
        <w:t xml:space="preserve">, Chlamydia </w:t>
      </w:r>
      <w:proofErr w:type="spellStart"/>
      <w:r w:rsidR="00A04EE0" w:rsidRPr="003E127E">
        <w:rPr>
          <w:rFonts w:ascii="Liberation Serif" w:hAnsi="Liberation Serif" w:cs="Liberation Serif"/>
          <w:sz w:val="26"/>
          <w:szCs w:val="26"/>
        </w:rPr>
        <w:t>trachomatis</w:t>
      </w:r>
      <w:proofErr w:type="spellEnd"/>
      <w:r w:rsidR="00A04EE0" w:rsidRPr="003E127E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="00A04EE0" w:rsidRPr="003E127E">
        <w:rPr>
          <w:rFonts w:ascii="Liberation Serif" w:hAnsi="Liberation Serif" w:cs="Liberation Serif"/>
          <w:sz w:val="26"/>
          <w:szCs w:val="26"/>
        </w:rPr>
        <w:t>Mycoplasma</w:t>
      </w:r>
      <w:proofErr w:type="spellEnd"/>
      <w:r w:rsidR="00A04EE0" w:rsidRPr="003E127E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A04EE0" w:rsidRPr="003E127E">
        <w:rPr>
          <w:rFonts w:ascii="Liberation Serif" w:hAnsi="Liberation Serif" w:cs="Liberation Serif"/>
          <w:sz w:val="26"/>
          <w:szCs w:val="26"/>
        </w:rPr>
        <w:t>genitalium</w:t>
      </w:r>
      <w:proofErr w:type="spellEnd"/>
      <w:r w:rsidR="00A04EE0" w:rsidRPr="003E127E">
        <w:rPr>
          <w:rFonts w:ascii="Liberation Serif" w:hAnsi="Liberation Serif" w:cs="Liberation Serif"/>
          <w:sz w:val="26"/>
          <w:szCs w:val="26"/>
        </w:rPr>
        <w:t>)</w:t>
      </w:r>
      <w:r w:rsidRPr="003E127E">
        <w:rPr>
          <w:rFonts w:ascii="Liberation Serif" w:hAnsi="Liberation Serif" w:cs="Liberation Serif"/>
          <w:sz w:val="26"/>
          <w:szCs w:val="26"/>
        </w:rPr>
        <w:t>;</w:t>
      </w:r>
    </w:p>
    <w:p w:rsidR="000359E8" w:rsidRPr="00A84A13" w:rsidRDefault="000359E8" w:rsidP="00E653D6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УЗИ предстательной железы и органов мошонки;</w:t>
      </w:r>
    </w:p>
    <w:p w:rsidR="000359E8" w:rsidRPr="000359E8" w:rsidRDefault="000359E8" w:rsidP="00E653D6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>повторный прием (осмотр) врачом-урологом (при его отсутствии врачом-урологом, прошедшим подготовку по вопросам репродуктивного здоровья у мужчин).</w:t>
      </w:r>
    </w:p>
    <w:p w:rsidR="007D2357" w:rsidRDefault="007D2357" w:rsidP="000359E8">
      <w:pPr>
        <w:pStyle w:val="a3"/>
        <w:numPr>
          <w:ilvl w:val="0"/>
          <w:numId w:val="1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0359E8">
        <w:rPr>
          <w:rFonts w:ascii="Liberation Serif" w:hAnsi="Liberation Serif" w:cs="Liberation Serif"/>
          <w:sz w:val="26"/>
          <w:szCs w:val="26"/>
        </w:rPr>
        <w:t xml:space="preserve">При выявлении у гражданина заболеваний и/или подозрений на них, </w:t>
      </w:r>
      <w:proofErr w:type="spellStart"/>
      <w:r w:rsidRPr="000359E8">
        <w:rPr>
          <w:rFonts w:ascii="Liberation Serif" w:hAnsi="Liberation Serif" w:cs="Liberation Serif"/>
          <w:sz w:val="26"/>
          <w:szCs w:val="26"/>
        </w:rPr>
        <w:t>дообследование</w:t>
      </w:r>
      <w:proofErr w:type="spellEnd"/>
      <w:r w:rsidRPr="000359E8">
        <w:rPr>
          <w:rFonts w:ascii="Liberation Serif" w:hAnsi="Liberation Serif" w:cs="Liberation Serif"/>
          <w:sz w:val="26"/>
          <w:szCs w:val="26"/>
        </w:rPr>
        <w:t xml:space="preserve"> проводится в соответствии </w:t>
      </w:r>
      <w:r w:rsidR="00942D30">
        <w:rPr>
          <w:rFonts w:ascii="Liberation Serif" w:hAnsi="Liberation Serif" w:cs="Liberation Serif"/>
          <w:sz w:val="26"/>
          <w:szCs w:val="26"/>
        </w:rPr>
        <w:t xml:space="preserve">с </w:t>
      </w:r>
      <w:r w:rsidRPr="000359E8">
        <w:rPr>
          <w:rFonts w:ascii="Liberation Serif" w:hAnsi="Liberation Serif" w:cs="Liberation Serif"/>
          <w:sz w:val="26"/>
          <w:szCs w:val="26"/>
        </w:rPr>
        <w:t>порядк</w:t>
      </w:r>
      <w:r w:rsidR="00942D30">
        <w:rPr>
          <w:rFonts w:ascii="Liberation Serif" w:hAnsi="Liberation Serif" w:cs="Liberation Serif"/>
          <w:sz w:val="26"/>
          <w:szCs w:val="26"/>
        </w:rPr>
        <w:t>ом</w:t>
      </w:r>
      <w:r w:rsidRPr="000359E8">
        <w:rPr>
          <w:rFonts w:ascii="Liberation Serif" w:hAnsi="Liberation Serif" w:cs="Liberation Serif"/>
          <w:sz w:val="26"/>
          <w:szCs w:val="26"/>
        </w:rPr>
        <w:t xml:space="preserve"> оказания медицинской помощи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рекомендаций. </w:t>
      </w:r>
    </w:p>
    <w:p w:rsidR="007D2357" w:rsidRPr="00D277BB" w:rsidRDefault="00942D30" w:rsidP="007D2357">
      <w:pPr>
        <w:numPr>
          <w:ilvl w:val="0"/>
          <w:numId w:val="1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</w:t>
      </w:r>
      <w:r w:rsidR="007D2357" w:rsidRPr="00D277BB">
        <w:rPr>
          <w:rFonts w:ascii="Liberation Serif" w:hAnsi="Liberation Serif" w:cs="Liberation Serif"/>
          <w:sz w:val="26"/>
          <w:szCs w:val="26"/>
        </w:rPr>
        <w:t>ведени</w:t>
      </w:r>
      <w:r>
        <w:rPr>
          <w:rFonts w:ascii="Liberation Serif" w:hAnsi="Liberation Serif" w:cs="Liberation Serif"/>
          <w:sz w:val="26"/>
          <w:szCs w:val="26"/>
        </w:rPr>
        <w:t>я</w:t>
      </w:r>
      <w:r w:rsidR="007D2357" w:rsidRPr="00D277BB">
        <w:rPr>
          <w:rFonts w:ascii="Liberation Serif" w:hAnsi="Liberation Serif" w:cs="Liberation Serif"/>
          <w:sz w:val="26"/>
          <w:szCs w:val="26"/>
        </w:rPr>
        <w:t xml:space="preserve"> о прохождении мероприятий </w:t>
      </w:r>
      <w:r w:rsidR="007D2357">
        <w:rPr>
          <w:rFonts w:ascii="Liberation Serif" w:hAnsi="Liberation Serif" w:cs="Liberation Serif"/>
          <w:sz w:val="26"/>
          <w:szCs w:val="26"/>
        </w:rPr>
        <w:t xml:space="preserve">РП </w:t>
      </w:r>
      <w:r w:rsidR="007D2357" w:rsidRPr="00D277BB">
        <w:rPr>
          <w:rFonts w:ascii="Liberation Serif" w:hAnsi="Liberation Serif" w:cs="Liberation Serif"/>
          <w:sz w:val="26"/>
          <w:szCs w:val="26"/>
        </w:rPr>
        <w:t xml:space="preserve">«Контроль здоровья» </w:t>
      </w:r>
      <w:r>
        <w:rPr>
          <w:rFonts w:ascii="Liberation Serif" w:hAnsi="Liberation Serif" w:cs="Liberation Serif"/>
          <w:sz w:val="26"/>
          <w:szCs w:val="26"/>
        </w:rPr>
        <w:t xml:space="preserve">вносятся в </w:t>
      </w:r>
      <w:r w:rsidR="007D2357" w:rsidRPr="00D277BB">
        <w:rPr>
          <w:rFonts w:ascii="Liberation Serif" w:hAnsi="Liberation Serif" w:cs="Liberation Serif"/>
          <w:sz w:val="26"/>
          <w:szCs w:val="26"/>
        </w:rPr>
        <w:t>медицинск</w:t>
      </w:r>
      <w:r>
        <w:rPr>
          <w:rFonts w:ascii="Liberation Serif" w:hAnsi="Liberation Serif" w:cs="Liberation Serif"/>
          <w:sz w:val="26"/>
          <w:szCs w:val="26"/>
        </w:rPr>
        <w:t>ую</w:t>
      </w:r>
      <w:r w:rsidR="007D2357" w:rsidRPr="00D277BB">
        <w:rPr>
          <w:rFonts w:ascii="Liberation Serif" w:hAnsi="Liberation Serif" w:cs="Liberation Serif"/>
          <w:sz w:val="26"/>
          <w:szCs w:val="26"/>
        </w:rPr>
        <w:t xml:space="preserve"> карт</w:t>
      </w:r>
      <w:r>
        <w:rPr>
          <w:rFonts w:ascii="Liberation Serif" w:hAnsi="Liberation Serif" w:cs="Liberation Serif"/>
          <w:sz w:val="26"/>
          <w:szCs w:val="26"/>
        </w:rPr>
        <w:t>у</w:t>
      </w:r>
      <w:r w:rsidR="007D2357" w:rsidRPr="00D277BB">
        <w:rPr>
          <w:rFonts w:ascii="Liberation Serif" w:hAnsi="Liberation Serif" w:cs="Liberation Serif"/>
          <w:sz w:val="26"/>
          <w:szCs w:val="26"/>
        </w:rPr>
        <w:t xml:space="preserve"> пациента, получающего медицинскую помощь в амбулаторных условиях.</w:t>
      </w:r>
    </w:p>
    <w:p w:rsidR="007D2357" w:rsidRPr="00D277BB" w:rsidRDefault="007D2357" w:rsidP="007D2357">
      <w:pPr>
        <w:numPr>
          <w:ilvl w:val="0"/>
          <w:numId w:val="1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D277BB">
        <w:rPr>
          <w:rFonts w:ascii="Liberation Serif" w:hAnsi="Liberation Serif" w:cs="Liberation Serif"/>
          <w:sz w:val="26"/>
          <w:szCs w:val="26"/>
        </w:rPr>
        <w:t xml:space="preserve">В медицинской организации ведется учет граждан, прошедших мероприятия </w:t>
      </w:r>
      <w:r>
        <w:rPr>
          <w:rFonts w:ascii="Liberation Serif" w:hAnsi="Liberation Serif" w:cs="Liberation Serif"/>
          <w:sz w:val="26"/>
          <w:szCs w:val="26"/>
        </w:rPr>
        <w:t>РП</w:t>
      </w:r>
      <w:r w:rsidRPr="00D277BB">
        <w:rPr>
          <w:rFonts w:ascii="Liberation Serif" w:hAnsi="Liberation Serif" w:cs="Liberation Serif"/>
          <w:sz w:val="26"/>
          <w:szCs w:val="26"/>
        </w:rPr>
        <w:t xml:space="preserve"> «Контроль здоровья».</w:t>
      </w:r>
    </w:p>
    <w:p w:rsidR="007D2357" w:rsidRPr="00D277BB" w:rsidRDefault="007D2357" w:rsidP="007D2357">
      <w:pPr>
        <w:ind w:left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F45598" w:rsidRDefault="00F45598" w:rsidP="00653A7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42D30" w:rsidRDefault="00942D30" w:rsidP="00653A7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Default="00CC72F1" w:rsidP="00F17BB7">
      <w:pPr>
        <w:autoSpaceDE w:val="0"/>
        <w:adjustRightInd w:val="0"/>
        <w:contextualSpacing/>
        <w:rPr>
          <w:rFonts w:ascii="Liberation Serif" w:eastAsia="Courier New" w:hAnsi="Liberation Serif" w:cs="Liberation Serif"/>
        </w:rPr>
      </w:pPr>
    </w:p>
    <w:p w:rsidR="00CC72F1" w:rsidRPr="007D2357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  <w:r w:rsidRPr="007D2357">
        <w:rPr>
          <w:rFonts w:ascii="Liberation Serif" w:eastAsia="Courier New" w:hAnsi="Liberation Serif" w:cs="Liberation Serif"/>
        </w:rPr>
        <w:t xml:space="preserve">Приложение № </w:t>
      </w:r>
      <w:r>
        <w:rPr>
          <w:rFonts w:ascii="Liberation Serif" w:eastAsia="Courier New" w:hAnsi="Liberation Serif" w:cs="Liberation Serif"/>
        </w:rPr>
        <w:t>2</w:t>
      </w:r>
      <w:r w:rsidRPr="007D2357">
        <w:rPr>
          <w:rFonts w:ascii="Liberation Serif" w:eastAsia="Courier New" w:hAnsi="Liberation Serif" w:cs="Liberation Serif"/>
        </w:rPr>
        <w:t xml:space="preserve"> к приказу </w:t>
      </w:r>
    </w:p>
    <w:p w:rsidR="00CC72F1" w:rsidRPr="007D2357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  <w:r w:rsidRPr="007D2357">
        <w:rPr>
          <w:rFonts w:ascii="Liberation Serif" w:eastAsia="Courier New" w:hAnsi="Liberation Serif" w:cs="Liberation Serif"/>
        </w:rPr>
        <w:t>Министерства здравоохранения</w:t>
      </w:r>
    </w:p>
    <w:p w:rsidR="00CC72F1" w:rsidRPr="007D2357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  <w:r w:rsidRPr="007D2357">
        <w:rPr>
          <w:rFonts w:ascii="Liberation Serif" w:eastAsia="Courier New" w:hAnsi="Liberation Serif" w:cs="Liberation Serif"/>
        </w:rPr>
        <w:t>Свердловской области</w:t>
      </w:r>
    </w:p>
    <w:p w:rsidR="00CC72F1" w:rsidRPr="007D2357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  <w:r w:rsidRPr="007D2357">
        <w:rPr>
          <w:rFonts w:ascii="Liberation Serif" w:eastAsia="Courier New" w:hAnsi="Liberation Serif" w:cs="Liberation Serif"/>
        </w:rPr>
        <w:t>от__________№___________</w:t>
      </w:r>
    </w:p>
    <w:p w:rsidR="00CC72F1" w:rsidRPr="007D2357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</w:p>
    <w:p w:rsidR="00CC72F1" w:rsidRPr="007D2357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  <w:r w:rsidRPr="007D2357">
        <w:rPr>
          <w:rFonts w:ascii="Liberation Serif" w:eastAsia="Courier New" w:hAnsi="Liberation Serif" w:cs="Liberation Serif"/>
        </w:rPr>
        <w:t xml:space="preserve">Приложение № </w:t>
      </w:r>
      <w:r>
        <w:rPr>
          <w:rFonts w:ascii="Liberation Serif" w:eastAsia="Courier New" w:hAnsi="Liberation Serif" w:cs="Liberation Serif"/>
        </w:rPr>
        <w:t>4</w:t>
      </w:r>
      <w:r w:rsidRPr="007D2357">
        <w:rPr>
          <w:rFonts w:ascii="Liberation Serif" w:eastAsia="Courier New" w:hAnsi="Liberation Serif" w:cs="Liberation Serif"/>
        </w:rPr>
        <w:t xml:space="preserve"> к приказу </w:t>
      </w:r>
    </w:p>
    <w:p w:rsidR="00CC72F1" w:rsidRPr="007D2357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  <w:r w:rsidRPr="007D2357">
        <w:rPr>
          <w:rFonts w:ascii="Liberation Serif" w:eastAsia="Courier New" w:hAnsi="Liberation Serif" w:cs="Liberation Serif"/>
        </w:rPr>
        <w:t>Министерства здравоохранения</w:t>
      </w:r>
    </w:p>
    <w:p w:rsidR="00CC72F1" w:rsidRPr="007D2357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  <w:r w:rsidRPr="007D2357">
        <w:rPr>
          <w:rFonts w:ascii="Liberation Serif" w:eastAsia="Courier New" w:hAnsi="Liberation Serif" w:cs="Liberation Serif"/>
        </w:rPr>
        <w:t>Свердловской области</w:t>
      </w:r>
    </w:p>
    <w:p w:rsidR="00CC72F1" w:rsidRPr="007D2357" w:rsidRDefault="00CC72F1" w:rsidP="00CC72F1">
      <w:pPr>
        <w:autoSpaceDE w:val="0"/>
        <w:adjustRightInd w:val="0"/>
        <w:ind w:left="708"/>
        <w:contextualSpacing/>
        <w:jc w:val="right"/>
        <w:rPr>
          <w:rFonts w:ascii="Liberation Serif" w:eastAsia="Courier New" w:hAnsi="Liberation Serif" w:cs="Liberation Serif"/>
        </w:rPr>
      </w:pPr>
      <w:r w:rsidRPr="007D2357">
        <w:rPr>
          <w:rFonts w:ascii="Liberation Serif" w:eastAsia="Courier New" w:hAnsi="Liberation Serif" w:cs="Liberation Serif"/>
        </w:rPr>
        <w:t>от</w:t>
      </w:r>
      <w:r w:rsidRPr="007D2357">
        <w:rPr>
          <w:rFonts w:ascii="Liberation Serif" w:eastAsia="Courier New" w:hAnsi="Liberation Serif" w:cs="Liberation Serif"/>
          <w:u w:val="single"/>
        </w:rPr>
        <w:t xml:space="preserve"> 29.01.2024 </w:t>
      </w:r>
      <w:r w:rsidRPr="007D2357">
        <w:rPr>
          <w:rFonts w:ascii="Liberation Serif" w:eastAsia="Courier New" w:hAnsi="Liberation Serif" w:cs="Liberation Serif"/>
        </w:rPr>
        <w:t>№</w:t>
      </w:r>
      <w:r w:rsidRPr="007D2357">
        <w:rPr>
          <w:rFonts w:ascii="Liberation Serif" w:eastAsia="Courier New" w:hAnsi="Liberation Serif" w:cs="Liberation Serif"/>
          <w:u w:val="single"/>
        </w:rPr>
        <w:t xml:space="preserve"> 192-п</w:t>
      </w:r>
      <w:r w:rsidRPr="007D2357">
        <w:rPr>
          <w:rFonts w:ascii="Liberation Serif" w:eastAsia="Courier New" w:hAnsi="Liberation Serif" w:cs="Liberation Serif"/>
          <w:b/>
          <w:u w:val="single"/>
        </w:rPr>
        <w:t>__</w:t>
      </w:r>
    </w:p>
    <w:p w:rsidR="00942D30" w:rsidRDefault="00942D30" w:rsidP="00653A7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C72F1" w:rsidRPr="00942D30" w:rsidRDefault="00CC72F1" w:rsidP="00CC72F1">
      <w:pPr>
        <w:suppressAutoHyphens w:val="0"/>
        <w:autoSpaceDN/>
        <w:spacing w:after="5" w:line="251" w:lineRule="auto"/>
        <w:ind w:right="-1" w:firstLine="709"/>
        <w:jc w:val="center"/>
        <w:textAlignment w:val="auto"/>
        <w:rPr>
          <w:rFonts w:ascii="Liberation Serif" w:hAnsi="Liberation Serif" w:cs="Liberation Serif"/>
          <w:b/>
          <w:bCs/>
          <w:i/>
          <w:sz w:val="28"/>
          <w:szCs w:val="24"/>
        </w:rPr>
      </w:pPr>
      <w:r w:rsidRPr="00942D30">
        <w:rPr>
          <w:rFonts w:ascii="Liberation Serif" w:hAnsi="Liberation Serif" w:cs="Liberation Serif"/>
          <w:b/>
          <w:bCs/>
          <w:i/>
          <w:sz w:val="28"/>
          <w:szCs w:val="24"/>
        </w:rPr>
        <w:t xml:space="preserve">Форма </w:t>
      </w:r>
      <w:r>
        <w:rPr>
          <w:rFonts w:ascii="Liberation Serif" w:hAnsi="Liberation Serif" w:cs="Liberation Serif"/>
          <w:b/>
          <w:bCs/>
          <w:i/>
          <w:sz w:val="28"/>
          <w:szCs w:val="24"/>
        </w:rPr>
        <w:t>е</w:t>
      </w:r>
      <w:r w:rsidRPr="00942D30">
        <w:rPr>
          <w:rFonts w:ascii="Liberation Serif" w:hAnsi="Liberation Serif" w:cs="Liberation Serif"/>
          <w:b/>
          <w:bCs/>
          <w:i/>
          <w:sz w:val="28"/>
          <w:szCs w:val="24"/>
        </w:rPr>
        <w:t>женедельн</w:t>
      </w:r>
      <w:r>
        <w:rPr>
          <w:rFonts w:ascii="Liberation Serif" w:hAnsi="Liberation Serif" w:cs="Liberation Serif"/>
          <w:b/>
          <w:bCs/>
          <w:i/>
          <w:sz w:val="28"/>
          <w:szCs w:val="24"/>
        </w:rPr>
        <w:t>ого</w:t>
      </w:r>
      <w:r w:rsidRPr="00942D30">
        <w:rPr>
          <w:rFonts w:ascii="Liberation Serif" w:hAnsi="Liberation Serif" w:cs="Liberation Serif"/>
          <w:b/>
          <w:bCs/>
          <w:i/>
          <w:sz w:val="28"/>
          <w:szCs w:val="24"/>
        </w:rPr>
        <w:t xml:space="preserve"> отчет</w:t>
      </w:r>
      <w:r>
        <w:rPr>
          <w:rFonts w:ascii="Liberation Serif" w:hAnsi="Liberation Serif" w:cs="Liberation Serif"/>
          <w:b/>
          <w:bCs/>
          <w:i/>
          <w:sz w:val="28"/>
          <w:szCs w:val="24"/>
        </w:rPr>
        <w:t>а</w:t>
      </w:r>
      <w:r w:rsidRPr="00942D30">
        <w:rPr>
          <w:rFonts w:ascii="Liberation Serif" w:hAnsi="Liberation Serif" w:cs="Liberation Serif"/>
          <w:b/>
          <w:bCs/>
          <w:i/>
          <w:sz w:val="28"/>
          <w:szCs w:val="24"/>
        </w:rPr>
        <w:t xml:space="preserve"> по реализации профилактических мероприятий РП «Контроль здоровья»</w:t>
      </w:r>
    </w:p>
    <w:p w:rsidR="00CC72F1" w:rsidRDefault="00CC72F1" w:rsidP="00CC72F1">
      <w:pPr>
        <w:suppressAutoHyphens w:val="0"/>
        <w:autoSpaceDN/>
        <w:spacing w:after="5" w:line="251" w:lineRule="auto"/>
        <w:ind w:right="-1"/>
        <w:textAlignment w:val="auto"/>
        <w:rPr>
          <w:rFonts w:ascii="Liberation Serif" w:hAnsi="Liberation Serif" w:cs="Liberation Serif"/>
          <w:b/>
          <w:bCs/>
          <w:sz w:val="28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276"/>
        <w:gridCol w:w="850"/>
        <w:gridCol w:w="567"/>
        <w:gridCol w:w="567"/>
        <w:gridCol w:w="425"/>
        <w:gridCol w:w="426"/>
        <w:gridCol w:w="425"/>
        <w:gridCol w:w="425"/>
      </w:tblGrid>
      <w:tr w:rsidR="0070727C" w:rsidRPr="006E5E57" w:rsidTr="004F32F4">
        <w:trPr>
          <w:cantSplit/>
          <w:trHeight w:val="8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A84A13" w:rsidP="00F0124A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  <w:r w:rsidR="0070727C" w:rsidRPr="006E5E57">
              <w:rPr>
                <w:rFonts w:ascii="Liberation Serif" w:hAnsi="Liberation Serif" w:cs="Liberation Serif"/>
              </w:rPr>
              <w:t xml:space="preserve">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F0124A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Наименование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F0124A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E5E57">
              <w:rPr>
                <w:rFonts w:ascii="Liberation Serif" w:hAnsi="Liberation Serif" w:cs="Liberation Serif"/>
                <w:sz w:val="18"/>
                <w:szCs w:val="18"/>
              </w:rPr>
              <w:t>Численность граждан, прошедших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F0124A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6E5E57">
              <w:rPr>
                <w:rFonts w:ascii="Liberation Serif" w:hAnsi="Liberation Serif" w:cs="Liberation Serif"/>
                <w:sz w:val="18"/>
                <w:szCs w:val="18"/>
              </w:rPr>
              <w:t>Выявлено патологи</w:t>
            </w:r>
          </w:p>
          <w:p w:rsidR="0070727C" w:rsidRPr="006E5E57" w:rsidRDefault="0070727C" w:rsidP="00F0124A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E5E57">
              <w:rPr>
                <w:rFonts w:ascii="Liberation Serif" w:hAnsi="Liberation Serif" w:cs="Liberation Serif"/>
                <w:sz w:val="18"/>
                <w:szCs w:val="18"/>
              </w:rPr>
              <w:t>ческих</w:t>
            </w:r>
            <w:proofErr w:type="spellEnd"/>
            <w:r w:rsidRPr="006E5E57">
              <w:rPr>
                <w:rFonts w:ascii="Liberation Serif" w:hAnsi="Liberation Serif" w:cs="Liberation Serif"/>
                <w:sz w:val="18"/>
                <w:szCs w:val="18"/>
              </w:rPr>
              <w:t xml:space="preserve">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27C" w:rsidRPr="006E5E57" w:rsidRDefault="0070727C" w:rsidP="00F0124A">
            <w:pPr>
              <w:tabs>
                <w:tab w:val="num" w:pos="0"/>
              </w:tabs>
              <w:suppressAutoHyphens w:val="0"/>
              <w:autoSpaceDN/>
              <w:ind w:left="113" w:right="113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БСК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27C" w:rsidRPr="006E5E57" w:rsidRDefault="0070727C" w:rsidP="00F0124A">
            <w:pPr>
              <w:tabs>
                <w:tab w:val="num" w:pos="0"/>
              </w:tabs>
              <w:suppressAutoHyphens w:val="0"/>
              <w:autoSpaceDN/>
              <w:ind w:left="113" w:right="113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ЗНО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27C" w:rsidRPr="006E5E57" w:rsidRDefault="0070727C" w:rsidP="00F0124A">
            <w:pPr>
              <w:tabs>
                <w:tab w:val="num" w:pos="0"/>
              </w:tabs>
              <w:suppressAutoHyphens w:val="0"/>
              <w:autoSpaceDN/>
              <w:ind w:left="113" w:right="113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27C" w:rsidRPr="006E5E57" w:rsidRDefault="0070727C" w:rsidP="00F0124A">
            <w:pPr>
              <w:tabs>
                <w:tab w:val="num" w:pos="0"/>
              </w:tabs>
              <w:suppressAutoHyphens w:val="0"/>
              <w:autoSpaceDN/>
              <w:ind w:left="113" w:right="113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ОП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27C" w:rsidRPr="006E5E57" w:rsidRDefault="0070727C" w:rsidP="00F0124A">
            <w:pPr>
              <w:tabs>
                <w:tab w:val="num" w:pos="0"/>
              </w:tabs>
              <w:suppressAutoHyphens w:val="0"/>
              <w:autoSpaceDN/>
              <w:ind w:left="113" w:right="113"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СД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727C" w:rsidRPr="006E5E57" w:rsidRDefault="0070727C" w:rsidP="00F0124A">
            <w:pPr>
              <w:tabs>
                <w:tab w:val="num" w:pos="0"/>
              </w:tabs>
              <w:suppressAutoHyphens w:val="0"/>
              <w:autoSpaceDN/>
              <w:ind w:left="113" w:right="113"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БРС</w:t>
            </w:r>
          </w:p>
        </w:tc>
      </w:tr>
      <w:tr w:rsidR="0070727C" w:rsidRPr="006E5E57" w:rsidTr="00A84A13">
        <w:trPr>
          <w:trHeight w:val="4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9B25A4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27C" w:rsidRPr="004F32F4" w:rsidRDefault="0070727C" w:rsidP="009B25A4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i/>
              </w:rPr>
            </w:pPr>
            <w:r w:rsidRPr="004F32F4">
              <w:rPr>
                <w:rFonts w:ascii="Liberation Serif" w:hAnsi="Liberation Serif" w:cs="Liberation Serif"/>
                <w:b/>
                <w:i/>
              </w:rPr>
              <w:t>Профилактические мероприятия в рамках РП «Контроль здоровья»</w:t>
            </w:r>
          </w:p>
          <w:p w:rsidR="0070727C" w:rsidRPr="00C91F62" w:rsidRDefault="0070727C" w:rsidP="009B25A4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i/>
                <w:highlight w:val="yellow"/>
              </w:rPr>
            </w:pPr>
            <w:r w:rsidRPr="004F32F4">
              <w:rPr>
                <w:rFonts w:ascii="Liberation Serif" w:hAnsi="Liberation Serif" w:cs="Liberation Serif"/>
                <w:b/>
                <w:i/>
              </w:rPr>
              <w:t>(возраст 18-65 лет)</w:t>
            </w:r>
          </w:p>
        </w:tc>
      </w:tr>
      <w:tr w:rsidR="0070727C" w:rsidRPr="006E5E57" w:rsidTr="004F32F4">
        <w:trPr>
          <w:trHeight w:val="4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Ч</w:t>
            </w:r>
            <w:r w:rsidRPr="006E5E57">
              <w:rPr>
                <w:rFonts w:ascii="Liberation Serif" w:hAnsi="Liberation Serif" w:cs="Liberation Serif"/>
                <w:b/>
              </w:rPr>
              <w:t>исленность граждан, прошедших мероприятия РП «Контроль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27C" w:rsidRDefault="0070727C" w:rsidP="00556B2E">
            <w:pPr>
              <w:jc w:val="center"/>
            </w:pPr>
            <w:r w:rsidRPr="001436B9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1436B9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1436B9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1436B9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1436B9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1436B9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3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</w:rPr>
              <w:t>Ф</w:t>
            </w:r>
            <w:r w:rsidRPr="006E5E57">
              <w:rPr>
                <w:rFonts w:ascii="Liberation Serif" w:hAnsi="Liberation Serif" w:cs="Liberation Serif"/>
                <w:i/>
              </w:rPr>
              <w:t>люорография легких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32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6E5E57">
              <w:rPr>
                <w:rFonts w:ascii="Liberation Serif" w:hAnsi="Liberation Serif" w:cs="Liberation Serif"/>
                <w:i/>
              </w:rPr>
              <w:t>Врач ультразвуковой диагностики</w:t>
            </w:r>
            <w:r w:rsidRPr="006E5E57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jc w:val="right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Pr="006E5E57">
              <w:rPr>
                <w:rFonts w:ascii="Liberation Serif" w:hAnsi="Liberation Serif" w:cs="Liberation Serif"/>
              </w:rPr>
              <w:t>сследование сердца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jc w:val="right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щ</w:t>
            </w:r>
            <w:r w:rsidRPr="006E5E57">
              <w:rPr>
                <w:rFonts w:ascii="Liberation Serif" w:hAnsi="Liberation Serif" w:cs="Liberation Serif"/>
              </w:rPr>
              <w:t>итовидная железа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2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jc w:val="right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Pr="006E5E57">
              <w:rPr>
                <w:rFonts w:ascii="Liberation Serif" w:hAnsi="Liberation Serif" w:cs="Liberation Serif"/>
              </w:rPr>
              <w:t>осуды нижних конечностей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jc w:val="right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Pr="006E5E57">
              <w:rPr>
                <w:rFonts w:ascii="Liberation Serif" w:hAnsi="Liberation Serif" w:cs="Liberation Serif"/>
              </w:rPr>
              <w:t>олочные железы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ind w:left="709" w:hanging="709"/>
              <w:textAlignment w:val="auto"/>
              <w:rPr>
                <w:rFonts w:ascii="Liberation Serif" w:hAnsi="Liberation Serif" w:cs="Liberation Serif"/>
                <w:i/>
                <w:lang w:val="en-US"/>
              </w:rPr>
            </w:pPr>
            <w:r w:rsidRPr="006E5E57">
              <w:rPr>
                <w:rFonts w:ascii="Liberation Serif" w:hAnsi="Liberation Serif" w:cs="Liberation Serif"/>
                <w:i/>
              </w:rPr>
              <w:t>Врач-уролог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ind w:left="12"/>
              <w:textAlignment w:val="auto"/>
              <w:rPr>
                <w:rFonts w:ascii="Liberation Serif" w:hAnsi="Liberation Serif" w:cs="Liberation Serif"/>
                <w:i/>
                <w:lang w:val="en-US"/>
              </w:rPr>
            </w:pPr>
            <w:r w:rsidRPr="006E5E57">
              <w:rPr>
                <w:rFonts w:ascii="Liberation Serif" w:hAnsi="Liberation Serif" w:cs="Liberation Serif"/>
                <w:i/>
              </w:rPr>
              <w:t>Врач-</w:t>
            </w:r>
            <w:proofErr w:type="spellStart"/>
            <w:r w:rsidRPr="006E5E57">
              <w:rPr>
                <w:rFonts w:ascii="Liberation Serif" w:hAnsi="Liberation Serif" w:cs="Liberation Serif"/>
                <w:i/>
              </w:rPr>
              <w:t>дерматовенеролог</w:t>
            </w:r>
            <w:proofErr w:type="spellEnd"/>
            <w:r w:rsidRPr="006E5E57">
              <w:rPr>
                <w:rFonts w:ascii="Liberation Serif" w:hAnsi="Liberation Serif" w:cs="Liberation Serif"/>
                <w:i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4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ind w:left="12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визуальный осмотр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2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ind w:left="12"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6E5E57">
              <w:rPr>
                <w:rFonts w:ascii="Liberation Serif" w:hAnsi="Liberation Serif" w:cs="Liberation Serif"/>
              </w:rPr>
              <w:t>дерматоскопия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4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ind w:firstLine="12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  <w:i/>
              </w:rPr>
              <w:t>Врач-стоматолог</w:t>
            </w:r>
            <w:r w:rsidRPr="006E5E57">
              <w:rPr>
                <w:rFonts w:ascii="Liberation Serif" w:hAnsi="Liberation Serif" w:cs="Liberation Serif"/>
              </w:rPr>
              <w:t xml:space="preserve"> с применением аппарата люминесцентной </w:t>
            </w:r>
            <w:proofErr w:type="spellStart"/>
            <w:r w:rsidRPr="006E5E57">
              <w:rPr>
                <w:rFonts w:ascii="Liberation Serif" w:hAnsi="Liberation Serif" w:cs="Liberation Serif"/>
              </w:rPr>
              <w:t>стоматоскопии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4F2E02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2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  <w:i/>
              </w:rPr>
            </w:pPr>
            <w:r w:rsidRPr="006E5E57">
              <w:rPr>
                <w:rFonts w:ascii="Liberation Serif" w:hAnsi="Liberation Serif" w:cs="Liberation Serif"/>
                <w:i/>
              </w:rPr>
              <w:t>Врач-онколог (</w:t>
            </w:r>
            <w:proofErr w:type="spellStart"/>
            <w:r w:rsidRPr="006E5E57">
              <w:rPr>
                <w:rFonts w:ascii="Liberation Serif" w:hAnsi="Liberation Serif" w:cs="Liberation Serif"/>
                <w:i/>
              </w:rPr>
              <w:t>маммолог</w:t>
            </w:r>
            <w:proofErr w:type="spellEnd"/>
            <w:r w:rsidRPr="006E5E57">
              <w:rPr>
                <w:rFonts w:ascii="Liberation Serif" w:hAnsi="Liberation Serif" w:cs="Liberation Serif"/>
                <w:i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326C7F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4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jc w:val="right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мануальное </w:t>
            </w:r>
            <w:r w:rsidRPr="006E5E57">
              <w:rPr>
                <w:rFonts w:ascii="Liberation Serif" w:hAnsi="Liberation Serif" w:cs="Liberation Serif"/>
              </w:rPr>
              <w:t>исследование молочных желез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2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jc w:val="right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интерпретация результатов маммографии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4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jc w:val="right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интерпретация УЗИ молочных желез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6E5E57">
              <w:rPr>
                <w:rFonts w:ascii="Liberation Serif" w:hAnsi="Liberation Serif" w:cs="Liberation Serif"/>
                <w:i/>
              </w:rPr>
              <w:t>Врач-</w:t>
            </w:r>
            <w:proofErr w:type="spellStart"/>
            <w:r w:rsidRPr="006E5E57">
              <w:rPr>
                <w:rFonts w:ascii="Liberation Serif" w:hAnsi="Liberation Serif" w:cs="Liberation Serif"/>
                <w:i/>
              </w:rPr>
              <w:t>эндоскопист</w:t>
            </w:r>
            <w:proofErr w:type="spellEnd"/>
            <w:r w:rsidRPr="006E5E57">
              <w:rPr>
                <w:rFonts w:ascii="Liberation Serif" w:hAnsi="Liberation Serif" w:cs="Liberation Serif"/>
              </w:rPr>
              <w:t xml:space="preserve"> – проведение ЭФГДС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19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  <w:i/>
              </w:rPr>
              <w:t>Лабораторные исследования</w:t>
            </w:r>
            <w:r w:rsidRPr="006E5E57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 xml:space="preserve">исследование уровня </w:t>
            </w:r>
            <w:proofErr w:type="spellStart"/>
            <w:r w:rsidRPr="006E5E57">
              <w:rPr>
                <w:rFonts w:ascii="Liberation Serif" w:hAnsi="Liberation Serif" w:cs="Liberation Serif"/>
              </w:rPr>
              <w:t>гликированного</w:t>
            </w:r>
            <w:proofErr w:type="spellEnd"/>
            <w:r w:rsidRPr="006E5E57">
              <w:rPr>
                <w:rFonts w:ascii="Liberation Serif" w:hAnsi="Liberation Serif" w:cs="Liberation Serif"/>
              </w:rPr>
              <w:t xml:space="preserve"> гемоглобина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47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исследование уровня липопротеидов низкой плотности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47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определение простат-специфического антигена 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Сифилис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4F32F4">
        <w:trPr>
          <w:trHeight w:val="22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Гепатит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70727C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70727C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70727C">
            <w:pPr>
              <w:jc w:val="center"/>
            </w:pPr>
            <w:r w:rsidRPr="0017694C">
              <w:rPr>
                <w:rFonts w:ascii="Liberation Serif" w:hAnsi="Liberation Serif" w:cs="Liberation Serif"/>
              </w:rPr>
              <w:t>Х</w:t>
            </w:r>
          </w:p>
        </w:tc>
      </w:tr>
      <w:tr w:rsidR="0070727C" w:rsidRPr="006E5E57" w:rsidTr="00A84A13">
        <w:trPr>
          <w:trHeight w:val="4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6E5E57" w:rsidRDefault="0070727C" w:rsidP="009B25A4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A04EE0" w:rsidRDefault="0070727C" w:rsidP="009B25A4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i/>
                <w:highlight w:val="yellow"/>
              </w:rPr>
            </w:pPr>
            <w:r w:rsidRPr="004F32F4">
              <w:rPr>
                <w:rFonts w:ascii="Liberation Serif" w:hAnsi="Liberation Serif" w:cs="Liberation Serif"/>
                <w:b/>
                <w:i/>
                <w:lang w:val="en-US"/>
              </w:rPr>
              <w:t>I</w:t>
            </w:r>
            <w:r w:rsidRPr="004F32F4">
              <w:rPr>
                <w:rFonts w:ascii="Liberation Serif" w:hAnsi="Liberation Serif" w:cs="Liberation Serif"/>
                <w:b/>
                <w:i/>
              </w:rPr>
              <w:t xml:space="preserve"> этап диспансеризации взрослого населения репродуктивного возраста</w:t>
            </w:r>
          </w:p>
        </w:tc>
      </w:tr>
      <w:tr w:rsidR="0070727C" w:rsidRPr="006E5E57" w:rsidTr="004F32F4">
        <w:trPr>
          <w:trHeight w:val="1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CA662C" w:rsidRDefault="0070727C" w:rsidP="00920953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CA662C" w:rsidRDefault="0070727C" w:rsidP="00920953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  <w:i/>
                <w:highlight w:val="yellow"/>
              </w:rPr>
            </w:pPr>
            <w:r>
              <w:rPr>
                <w:rFonts w:ascii="Liberation Serif" w:hAnsi="Liberation Serif" w:cs="Liberation Serif"/>
                <w:b/>
              </w:rPr>
              <w:t>Ч</w:t>
            </w:r>
            <w:r w:rsidRPr="006E5E57">
              <w:rPr>
                <w:rFonts w:ascii="Liberation Serif" w:hAnsi="Liberation Serif" w:cs="Liberation Serif"/>
                <w:b/>
              </w:rPr>
              <w:t>исленность граждан, прошедших мероприятия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920953">
              <w:rPr>
                <w:rFonts w:ascii="Liberation Serif" w:hAnsi="Liberation Serif" w:cs="Liberation Serif"/>
                <w:b/>
                <w:lang w:val="en-US"/>
              </w:rPr>
              <w:t>I</w:t>
            </w:r>
            <w:r w:rsidRPr="00920953">
              <w:rPr>
                <w:rFonts w:ascii="Liberation Serif" w:hAnsi="Liberation Serif" w:cs="Liberation Serif"/>
                <w:b/>
              </w:rPr>
              <w:t xml:space="preserve"> этап диспансеризации взрослого населения репродуктивного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7C" w:rsidRPr="006E5E57" w:rsidRDefault="0070727C" w:rsidP="00920953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8801EA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8801EA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8801EA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8801EA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8801EA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Default="0070727C" w:rsidP="00556B2E">
            <w:pPr>
              <w:jc w:val="center"/>
            </w:pPr>
            <w:r w:rsidRPr="008801EA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8801EA" w:rsidRDefault="0070727C" w:rsidP="00556B2E">
            <w:pPr>
              <w:jc w:val="center"/>
              <w:rPr>
                <w:rFonts w:ascii="Liberation Serif" w:hAnsi="Liberation Serif" w:cs="Liberation Serif"/>
              </w:rPr>
            </w:pPr>
            <w:r w:rsidRPr="001436B9">
              <w:rPr>
                <w:rFonts w:ascii="Liberation Serif" w:hAnsi="Liberation Serif" w:cs="Liberation Serif"/>
              </w:rPr>
              <w:t>Х</w:t>
            </w:r>
          </w:p>
        </w:tc>
      </w:tr>
      <w:tr w:rsidR="00556B2E" w:rsidRPr="006E5E57" w:rsidTr="004F32F4">
        <w:trPr>
          <w:trHeight w:val="19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4F32F4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Врач акушер-гинеколог: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  <w:r w:rsidRPr="00B87566">
              <w:rPr>
                <w:rFonts w:ascii="Liberation Serif" w:hAnsi="Liberation Serif" w:cs="Liberation Serif"/>
              </w:rPr>
              <w:t>Х</w:t>
            </w:r>
          </w:p>
        </w:tc>
      </w:tr>
      <w:tr w:rsidR="00556B2E" w:rsidRPr="006E5E57" w:rsidTr="004F32F4">
        <w:trPr>
          <w:trHeight w:val="19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4F32F4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осмотр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</w:p>
        </w:tc>
      </w:tr>
      <w:tr w:rsidR="00556B2E" w:rsidRPr="006E5E57" w:rsidTr="004F32F4">
        <w:trPr>
          <w:trHeight w:val="22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4F32F4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пальпация молочных желез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</w:p>
        </w:tc>
      </w:tr>
      <w:tr w:rsidR="00556B2E" w:rsidRPr="006E5E57" w:rsidTr="004F32F4">
        <w:trPr>
          <w:trHeight w:val="22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4F32F4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осмотр шейки матки в зеркалах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</w:p>
        </w:tc>
      </w:tr>
      <w:tr w:rsidR="00556B2E" w:rsidRPr="006E5E57" w:rsidTr="004F32F4">
        <w:trPr>
          <w:trHeight w:val="44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4F32F4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микроскопическое исследование влагалищных мазков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</w:p>
        </w:tc>
      </w:tr>
      <w:tr w:rsidR="00556B2E" w:rsidRPr="006E5E57" w:rsidTr="004F32F4">
        <w:trPr>
          <w:trHeight w:val="44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EF4FA4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цитологическое исследование мазка с поверхности шейки матки и цервикального канала</w:t>
            </w:r>
            <w:r w:rsidR="00EF4FA4">
              <w:rPr>
                <w:rFonts w:ascii="Liberation Serif" w:hAnsi="Liberation Serif" w:cs="Liberation Serif"/>
              </w:rPr>
              <w:t xml:space="preserve"> </w:t>
            </w:r>
            <w:r w:rsidR="00EF4FA4" w:rsidRPr="009B3106">
              <w:rPr>
                <w:rFonts w:ascii="Liberation Serif" w:hAnsi="Liberation Serif" w:cs="Liberation Serif"/>
              </w:rPr>
              <w:t xml:space="preserve">(окраска по </w:t>
            </w:r>
            <w:proofErr w:type="spellStart"/>
            <w:r w:rsidR="00EF4FA4" w:rsidRPr="009B3106">
              <w:rPr>
                <w:rFonts w:ascii="Liberation Serif" w:hAnsi="Liberation Serif" w:cs="Liberation Serif"/>
              </w:rPr>
              <w:t>Папаниколау</w:t>
            </w:r>
            <w:proofErr w:type="spellEnd"/>
            <w:r w:rsidR="00EF4FA4" w:rsidRPr="009B3106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</w:p>
        </w:tc>
      </w:tr>
      <w:tr w:rsidR="00556B2E" w:rsidRPr="006E5E57" w:rsidTr="004F32F4">
        <w:trPr>
          <w:trHeight w:val="6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4F32F4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проведение лабораторных исследований мазков в целях выявления возбудителей инфекционных заболеваний органов малого таза методом ПЦР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</w:p>
        </w:tc>
      </w:tr>
      <w:tr w:rsidR="00556B2E" w:rsidRPr="006E5E57" w:rsidTr="004F32F4">
        <w:trPr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4F32F4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  <w:i/>
              </w:rPr>
              <w:t xml:space="preserve">Врач-уролог </w:t>
            </w:r>
            <w:r w:rsidRPr="004F32F4">
              <w:rPr>
                <w:rFonts w:ascii="Liberation Serif" w:hAnsi="Liberation Serif" w:cs="Liberation Serif"/>
              </w:rPr>
              <w:t>(при его отсутствии – врачом-хирургом, прошедшим подготовку по вопросам репродуктивного здоровья у мужчин)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</w:p>
        </w:tc>
      </w:tr>
      <w:tr w:rsidR="00556B2E" w:rsidRPr="006E5E57" w:rsidTr="00A84A13">
        <w:trPr>
          <w:trHeight w:val="4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i/>
              </w:rPr>
            </w:pPr>
            <w:r w:rsidRPr="004F32F4">
              <w:rPr>
                <w:rFonts w:ascii="Liberation Serif" w:hAnsi="Liberation Serif" w:cs="Liberation Serif"/>
                <w:b/>
                <w:i/>
                <w:lang w:val="en-US"/>
              </w:rPr>
              <w:t>II</w:t>
            </w:r>
            <w:r w:rsidRPr="004F32F4">
              <w:rPr>
                <w:rFonts w:ascii="Liberation Serif" w:hAnsi="Liberation Serif" w:cs="Liberation Serif"/>
                <w:b/>
                <w:i/>
              </w:rPr>
              <w:t xml:space="preserve"> этап диспансеризации взрослого населения репродуктивного возраста</w:t>
            </w:r>
          </w:p>
        </w:tc>
      </w:tr>
      <w:tr w:rsidR="00556B2E" w:rsidRPr="006E5E57" w:rsidTr="004F32F4">
        <w:trPr>
          <w:trHeight w:val="4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  <w:b/>
              </w:rPr>
              <w:t xml:space="preserve">Численность граждан, прошедших мероприятия </w:t>
            </w:r>
            <w:r w:rsidRPr="004F32F4">
              <w:rPr>
                <w:rFonts w:ascii="Liberation Serif" w:hAnsi="Liberation Serif" w:cs="Liberation Serif"/>
                <w:b/>
                <w:lang w:val="en-US"/>
              </w:rPr>
              <w:t>II</w:t>
            </w:r>
            <w:r w:rsidRPr="004F32F4">
              <w:rPr>
                <w:rFonts w:ascii="Liberation Serif" w:hAnsi="Liberation Serif" w:cs="Liberation Serif"/>
                <w:b/>
              </w:rPr>
              <w:t xml:space="preserve"> этап диспансеризации взрослого населения репродуктивного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  <w:r w:rsidRPr="00B87566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  <w:r w:rsidRPr="00B87566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  <w:r w:rsidRPr="00B87566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  <w:r w:rsidRPr="00B87566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  <w:r w:rsidRPr="00B87566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  <w:r w:rsidRPr="00B87566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Default="00556B2E" w:rsidP="00556B2E">
            <w:pPr>
              <w:jc w:val="center"/>
            </w:pPr>
            <w:r w:rsidRPr="00B87566">
              <w:rPr>
                <w:rFonts w:ascii="Liberation Serif" w:hAnsi="Liberation Serif" w:cs="Liberation Serif"/>
              </w:rPr>
              <w:t>Х</w:t>
            </w:r>
          </w:p>
        </w:tc>
      </w:tr>
      <w:tr w:rsidR="00556B2E" w:rsidRPr="006E5E57" w:rsidTr="004F32F4">
        <w:trPr>
          <w:trHeight w:val="44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у женщин: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4F32F4">
        <w:trPr>
          <w:trHeight w:val="4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 xml:space="preserve">исследований мазков методом ПЦР(Chlamydia </w:t>
            </w:r>
            <w:proofErr w:type="spellStart"/>
            <w:r w:rsidRPr="004F32F4">
              <w:rPr>
                <w:rFonts w:ascii="Liberation Serif" w:hAnsi="Liberation Serif" w:cs="Liberation Serif"/>
              </w:rPr>
              <w:t>trachomatis</w:t>
            </w:r>
            <w:proofErr w:type="spellEnd"/>
            <w:r w:rsidRPr="004F32F4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4F32F4">
              <w:rPr>
                <w:rFonts w:ascii="Liberation Serif" w:hAnsi="Liberation Serif" w:cs="Liberation Serif"/>
              </w:rPr>
              <w:t>Mycoplasma</w:t>
            </w:r>
            <w:proofErr w:type="spellEnd"/>
            <w:r w:rsidRPr="004F32F4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4F32F4">
              <w:rPr>
                <w:rFonts w:ascii="Liberation Serif" w:hAnsi="Liberation Serif" w:cs="Liberation Serif"/>
              </w:rPr>
              <w:t>genitalium</w:t>
            </w:r>
            <w:proofErr w:type="spellEnd"/>
            <w:r w:rsidRPr="004F32F4">
              <w:rPr>
                <w:rFonts w:ascii="Liberation Serif" w:hAnsi="Liberation Serif" w:cs="Liberation Serif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4F32F4">
        <w:trPr>
          <w:trHeight w:val="4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УЗИ органов малого таза в начале или середине менструального 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4F32F4">
        <w:trPr>
          <w:trHeight w:val="22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УЗИ молочных желез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4F32F4">
        <w:trPr>
          <w:trHeight w:val="42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  <w:i/>
              </w:rPr>
            </w:pPr>
            <w:r w:rsidRPr="004F32F4">
              <w:rPr>
                <w:rFonts w:ascii="Liberation Serif" w:hAnsi="Liberation Serif" w:cs="Liberation Serif"/>
                <w:i/>
              </w:rPr>
              <w:t>повторный прием (осмотр) врачом акушером-гинекологом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4F32F4">
        <w:trPr>
          <w:trHeight w:val="22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у мужчин: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4F32F4">
        <w:trPr>
          <w:trHeight w:val="22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4F32F4">
              <w:rPr>
                <w:rFonts w:ascii="Liberation Serif" w:hAnsi="Liberation Serif" w:cs="Liberation Serif"/>
              </w:rPr>
              <w:t>спермограмма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4F32F4">
        <w:trPr>
          <w:trHeight w:val="19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 xml:space="preserve">микроскопическое исследование микрофлоры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4F32F4">
        <w:trPr>
          <w:trHeight w:val="114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проведение лабораторных исследований в целях выявления возбудителей инфекционных заболеваний органов малого таза методом ПЦР (</w:t>
            </w:r>
            <w:proofErr w:type="spellStart"/>
            <w:r w:rsidRPr="004F32F4">
              <w:rPr>
                <w:rFonts w:ascii="Liberation Serif" w:hAnsi="Liberation Serif" w:cs="Liberation Serif"/>
              </w:rPr>
              <w:t>Neisseria</w:t>
            </w:r>
            <w:proofErr w:type="spellEnd"/>
            <w:r w:rsidRPr="004F32F4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4F32F4">
              <w:rPr>
                <w:rFonts w:ascii="Liberation Serif" w:hAnsi="Liberation Serif" w:cs="Liberation Serif"/>
              </w:rPr>
              <w:t>gonorrhoeae</w:t>
            </w:r>
            <w:proofErr w:type="spellEnd"/>
            <w:r w:rsidRPr="004F32F4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4F32F4">
              <w:rPr>
                <w:rFonts w:ascii="Liberation Serif" w:hAnsi="Liberation Serif" w:cs="Liberation Serif"/>
              </w:rPr>
              <w:t>Trichomonas</w:t>
            </w:r>
            <w:proofErr w:type="spellEnd"/>
            <w:r w:rsidRPr="004F32F4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4F32F4">
              <w:rPr>
                <w:rFonts w:ascii="Liberation Serif" w:hAnsi="Liberation Serif" w:cs="Liberation Serif"/>
              </w:rPr>
              <w:t>vaginalis</w:t>
            </w:r>
            <w:proofErr w:type="spellEnd"/>
            <w:r w:rsidRPr="004F32F4">
              <w:rPr>
                <w:rFonts w:ascii="Liberation Serif" w:hAnsi="Liberation Serif" w:cs="Liberation Serif"/>
              </w:rPr>
              <w:t xml:space="preserve">, Chlamydia </w:t>
            </w:r>
            <w:proofErr w:type="spellStart"/>
            <w:r w:rsidRPr="004F32F4">
              <w:rPr>
                <w:rFonts w:ascii="Liberation Serif" w:hAnsi="Liberation Serif" w:cs="Liberation Serif"/>
              </w:rPr>
              <w:t>trachomatis</w:t>
            </w:r>
            <w:proofErr w:type="spellEnd"/>
            <w:r w:rsidRPr="004F32F4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4F32F4">
              <w:rPr>
                <w:rFonts w:ascii="Liberation Serif" w:hAnsi="Liberation Serif" w:cs="Liberation Serif"/>
              </w:rPr>
              <w:t>Mycoplasma</w:t>
            </w:r>
            <w:proofErr w:type="spellEnd"/>
            <w:r w:rsidRPr="004F32F4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4F32F4">
              <w:rPr>
                <w:rFonts w:ascii="Liberation Serif" w:hAnsi="Liberation Serif" w:cs="Liberation Serif"/>
              </w:rPr>
              <w:t>genitalium</w:t>
            </w:r>
            <w:proofErr w:type="spellEnd"/>
            <w:r w:rsidRPr="004F32F4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4F32F4">
        <w:trPr>
          <w:trHeight w:val="22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</w:rPr>
              <w:t>УЗИ предстательной железы и мошонки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4F32F4">
        <w:trPr>
          <w:trHeight w:val="89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4F32F4" w:rsidRDefault="00556B2E" w:rsidP="00556B2E">
            <w:pPr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4F32F4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4F32F4">
              <w:rPr>
                <w:rFonts w:ascii="Liberation Serif" w:hAnsi="Liberation Serif" w:cs="Liberation Serif"/>
                <w:i/>
              </w:rPr>
              <w:t xml:space="preserve">повторный прием врачом-урологом </w:t>
            </w:r>
            <w:r w:rsidRPr="004F32F4">
              <w:rPr>
                <w:rFonts w:ascii="Liberation Serif" w:hAnsi="Liberation Serif" w:cs="Liberation Serif"/>
              </w:rPr>
              <w:t>(при его отсутствии – врачом-хирургом, прошедшим подготовку по вопросам репродуктивного здоровья у мужчин)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Pr="006E5E57" w:rsidRDefault="00556B2E" w:rsidP="00556B2E">
            <w:pPr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556B2E" w:rsidRPr="006E5E57" w:rsidTr="00F17BB7">
        <w:trPr>
          <w:trHeight w:val="960"/>
          <w:jc w:val="center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БСК –болезни системы кровообращения</w:t>
            </w:r>
          </w:p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ЗНО – злокачественные новообразования</w:t>
            </w:r>
          </w:p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 xml:space="preserve">ОД – болезни органов дыхания </w:t>
            </w:r>
          </w:p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ОП – болезни органов пищеварения</w:t>
            </w:r>
          </w:p>
          <w:p w:rsidR="00556B2E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 w:rsidRPr="006E5E57">
              <w:rPr>
                <w:rFonts w:ascii="Liberation Serif" w:hAnsi="Liberation Serif" w:cs="Liberation Serif"/>
              </w:rPr>
              <w:t>СД – сахарный диабет</w:t>
            </w:r>
          </w:p>
          <w:p w:rsidR="00556B2E" w:rsidRPr="006E5E57" w:rsidRDefault="00556B2E" w:rsidP="00556B2E">
            <w:pPr>
              <w:tabs>
                <w:tab w:val="num" w:pos="0"/>
              </w:tabs>
              <w:suppressAutoHyphens w:val="0"/>
              <w:autoSpaceDN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БРС – болезни репродуктивной системы</w:t>
            </w:r>
          </w:p>
        </w:tc>
      </w:tr>
    </w:tbl>
    <w:p w:rsidR="00125950" w:rsidRDefault="00125950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  <w:sectPr w:rsidR="00125950" w:rsidSect="00C24821">
          <w:headerReference w:type="default" r:id="rId10"/>
          <w:headerReference w:type="first" r:id="rId11"/>
          <w:pgSz w:w="11906" w:h="16838"/>
          <w:pgMar w:top="1134" w:right="707" w:bottom="993" w:left="1418" w:header="720" w:footer="720" w:gutter="0"/>
          <w:cols w:space="720"/>
          <w:titlePg/>
          <w:docGrid w:linePitch="272"/>
        </w:sectPr>
      </w:pPr>
    </w:p>
    <w:p w:rsidR="00ED7621" w:rsidRPr="007B6890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B6890">
        <w:rPr>
          <w:rFonts w:ascii="Liberation Serif" w:eastAsia="Calibri" w:hAnsi="Liberation Serif" w:cs="Liberation Serif"/>
          <w:b/>
          <w:bCs/>
          <w:sz w:val="28"/>
          <w:szCs w:val="28"/>
        </w:rPr>
        <w:t>С О Г Л А СО В А Н И Е</w:t>
      </w:r>
    </w:p>
    <w:p w:rsidR="00ED7621" w:rsidRPr="007B6890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B6890">
        <w:rPr>
          <w:rFonts w:ascii="Liberation Serif" w:eastAsia="Calibri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:rsidR="00ED7621" w:rsidRPr="007B6890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6C5571" w:rsidRPr="006C5571" w:rsidRDefault="00556B2E" w:rsidP="006C5571">
      <w:pPr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>«</w:t>
      </w:r>
      <w:r w:rsidR="006C5571" w:rsidRPr="006C5571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Министерства здравоохранения Свердловской области от 29.01.2024 № 192-п «Об организации мероприятий регионального проекта «Контроль здоровья» на базе медицинских организаций </w:t>
      </w:r>
    </w:p>
    <w:p w:rsidR="00FA6C13" w:rsidRPr="006C5571" w:rsidRDefault="006C5571" w:rsidP="006C5571">
      <w:pPr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  <w:r w:rsidRPr="006C5571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>Свердловской области»</w:t>
      </w:r>
    </w:p>
    <w:p w:rsidR="00ED7621" w:rsidRPr="007B6890" w:rsidRDefault="00ED7621" w:rsidP="004D2AD2">
      <w:pPr>
        <w:rPr>
          <w:rFonts w:ascii="Liberation Serif" w:eastAsia="Calibri" w:hAnsi="Liberation Serif" w:cs="Liberation Serif"/>
          <w:b/>
          <w:bCs/>
          <w:i/>
          <w:iCs/>
          <w:sz w:val="28"/>
          <w:szCs w:val="28"/>
        </w:rPr>
      </w:pPr>
    </w:p>
    <w:tbl>
      <w:tblPr>
        <w:tblW w:w="977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F22418" w:rsidRPr="007B6890" w:rsidTr="00556B2E">
        <w:trPr>
          <w:trHeight w:val="300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 w:rsidRPr="00556B2E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r w:rsidRPr="00556B2E">
              <w:rPr>
                <w:rFonts w:ascii="Liberation Serif" w:hAnsi="Liberation Serif" w:cs="Liberation Serif"/>
              </w:rPr>
              <w:t>ФИО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</w:rPr>
            </w:pPr>
            <w:r w:rsidRPr="00556B2E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F22418" w:rsidRPr="007B6890" w:rsidTr="00F22418"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r w:rsidRPr="00556B2E">
              <w:rPr>
                <w:rFonts w:ascii="Liberation Serif" w:hAnsi="Liberation Serif" w:cs="Liberation Serif"/>
              </w:rPr>
              <w:t xml:space="preserve">Дата </w:t>
            </w:r>
            <w:proofErr w:type="spellStart"/>
            <w:r w:rsidRPr="00556B2E">
              <w:rPr>
                <w:rFonts w:ascii="Liberation Serif" w:hAnsi="Liberation Serif" w:cs="Liberation Serif"/>
              </w:rPr>
              <w:t>поступ</w:t>
            </w:r>
            <w:proofErr w:type="spellEnd"/>
            <w:r w:rsidRPr="00556B2E">
              <w:rPr>
                <w:rFonts w:ascii="Liberation Serif" w:hAnsi="Liberation Serif" w:cs="Liberation Serif"/>
              </w:rPr>
              <w:t>-</w:t>
            </w:r>
          </w:p>
          <w:p w:rsidR="00F22418" w:rsidRPr="00556B2E" w:rsidRDefault="00F22418" w:rsidP="00F22418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556B2E">
              <w:rPr>
                <w:rFonts w:ascii="Liberation Serif" w:hAnsi="Liberation Serif" w:cs="Liberation Serif"/>
              </w:rPr>
              <w:t>ления</w:t>
            </w:r>
            <w:proofErr w:type="spellEnd"/>
            <w:r w:rsidRPr="00556B2E">
              <w:rPr>
                <w:rFonts w:ascii="Liberation Serif" w:hAnsi="Liberation Serif" w:cs="Liberation Serif"/>
              </w:rPr>
              <w:t xml:space="preserve"> на</w:t>
            </w:r>
          </w:p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r w:rsidRPr="00556B2E">
              <w:rPr>
                <w:rFonts w:ascii="Liberation Serif" w:hAnsi="Liberation Serif" w:cs="Liberation Serif"/>
              </w:rPr>
              <w:t>согласование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r w:rsidRPr="00556B2E">
              <w:rPr>
                <w:rFonts w:ascii="Liberation Serif" w:eastAsia="Calibri" w:hAnsi="Liberation Serif" w:cs="Liberation Serif"/>
              </w:rPr>
              <w:t>Дата</w:t>
            </w:r>
          </w:p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556B2E">
              <w:rPr>
                <w:rFonts w:ascii="Liberation Serif" w:eastAsia="Calibri" w:hAnsi="Liberation Serif" w:cs="Liberation Serif"/>
              </w:rPr>
              <w:t>согласо</w:t>
            </w:r>
            <w:proofErr w:type="spellEnd"/>
          </w:p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556B2E">
              <w:rPr>
                <w:rFonts w:ascii="Liberation Serif" w:eastAsia="Calibri" w:hAnsi="Liberation Serif" w:cs="Liberation Serif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</w:rPr>
            </w:pPr>
            <w:r w:rsidRPr="00556B2E">
              <w:rPr>
                <w:rFonts w:ascii="Liberation Serif" w:eastAsia="Calibri" w:hAnsi="Liberation Serif" w:cs="Liberation Serif"/>
                <w:kern w:val="3"/>
              </w:rPr>
              <w:t>Замечания и подпись</w:t>
            </w:r>
          </w:p>
        </w:tc>
      </w:tr>
      <w:tr w:rsidR="00F22418" w:rsidRPr="007B6890" w:rsidTr="00F2241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Default="00F22418" w:rsidP="00F2241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Первый заместитель </w:t>
            </w:r>
          </w:p>
          <w:p w:rsidR="00F22418" w:rsidRPr="007B6890" w:rsidRDefault="00F22418" w:rsidP="00F22418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Министра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С.Б. Турков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F22418" w:rsidRPr="007B6890" w:rsidTr="00F2241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Заместитель министра здравоохранения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Е.В. Ютяева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F22418" w:rsidRPr="007B6890" w:rsidTr="00F2241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отдела организации первичной медицинской помощи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И.И. Петрунин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F22418" w:rsidRPr="007B6890" w:rsidTr="00F2241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Е.В. Савельева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F22418" w:rsidRPr="007B6890" w:rsidTr="00F2241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Default="00F22418" w:rsidP="00F2241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Default="00F22418" w:rsidP="00F22418">
            <w:pPr>
              <w:tabs>
                <w:tab w:val="left" w:pos="453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С.О. Белошевич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C6303" w:rsidRPr="007B6890" w:rsidTr="00C06E0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303" w:rsidRDefault="00DC6303" w:rsidP="00F2241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Главный внештатный специалист по медицинской профилактике Министерства здравоохранения Свердловской области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303" w:rsidRDefault="00DC6303" w:rsidP="00F22418">
            <w:pPr>
              <w:tabs>
                <w:tab w:val="left" w:pos="453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А.Н. Харитонов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303" w:rsidRPr="007B6890" w:rsidRDefault="00DC6303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согласовано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303" w:rsidRPr="007B6890" w:rsidRDefault="00DC6303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:rsidR="00ED7621" w:rsidRPr="007B6890" w:rsidRDefault="00ED7621">
      <w:pPr>
        <w:ind w:left="36"/>
        <w:rPr>
          <w:rFonts w:ascii="Liberation Serif" w:eastAsia="Calibri" w:hAnsi="Liberation Serif" w:cs="Liberation Serif"/>
          <w:sz w:val="28"/>
          <w:szCs w:val="28"/>
        </w:rPr>
      </w:pPr>
    </w:p>
    <w:p w:rsidR="00ED7621" w:rsidRDefault="00297A4C">
      <w:pPr>
        <w:ind w:left="36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eastAsia="Calibri" w:hAnsi="Liberation Serif" w:cs="Liberation Serif"/>
          <w:sz w:val="28"/>
          <w:szCs w:val="28"/>
        </w:rPr>
        <w:t xml:space="preserve">Исполнитель: </w:t>
      </w:r>
    </w:p>
    <w:p w:rsidR="008553BD" w:rsidRPr="00F22418" w:rsidRDefault="008553BD">
      <w:pPr>
        <w:ind w:left="36"/>
        <w:rPr>
          <w:rFonts w:ascii="Liberation Serif" w:eastAsia="Calibri" w:hAnsi="Liberation Serif" w:cs="Liberation Serif"/>
          <w:sz w:val="16"/>
          <w:szCs w:val="16"/>
        </w:rPr>
      </w:pPr>
    </w:p>
    <w:p w:rsidR="00ED7621" w:rsidRPr="007B6890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eastAsia="Calibri" w:hAnsi="Liberation Serif" w:cs="Liberation Serif"/>
          <w:sz w:val="28"/>
          <w:szCs w:val="28"/>
        </w:rPr>
        <w:t xml:space="preserve">СПИСОК РАССЫЛКИ: </w:t>
      </w:r>
    </w:p>
    <w:p w:rsidR="00ED7621" w:rsidRPr="00F22418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16"/>
          <w:szCs w:val="16"/>
        </w:rPr>
      </w:pPr>
    </w:p>
    <w:p w:rsidR="00F22418" w:rsidRPr="00F22418" w:rsidRDefault="00F22418" w:rsidP="00F22418">
      <w:pPr>
        <w:suppressAutoHyphens w:val="0"/>
        <w:autoSpaceDN/>
        <w:textAlignment w:val="auto"/>
        <w:rPr>
          <w:rFonts w:ascii="Liberation Serif" w:hAnsi="Liberation Serif" w:cs="Liberation Serif"/>
          <w:sz w:val="24"/>
          <w:szCs w:val="24"/>
        </w:rPr>
      </w:pPr>
      <w:r w:rsidRPr="00F22418">
        <w:rPr>
          <w:rFonts w:ascii="Liberation Serif" w:hAnsi="Liberation Serif" w:cs="Liberation Serif"/>
          <w:sz w:val="24"/>
          <w:szCs w:val="24"/>
        </w:rPr>
        <w:t xml:space="preserve">Рассылка: </w:t>
      </w:r>
    </w:p>
    <w:p w:rsidR="00F22418" w:rsidRPr="00F22418" w:rsidRDefault="00F22418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22418">
        <w:rPr>
          <w:rFonts w:ascii="Liberation Serif" w:hAnsi="Liberation Serif" w:cs="Liberation Serif"/>
          <w:sz w:val="24"/>
          <w:szCs w:val="24"/>
        </w:rPr>
        <w:t>Сайт МЗ СО</w:t>
      </w:r>
    </w:p>
    <w:p w:rsidR="00F22418" w:rsidRPr="00F22418" w:rsidRDefault="00F22418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22418">
        <w:rPr>
          <w:rFonts w:ascii="Liberation Serif" w:hAnsi="Liberation Serif" w:cs="Liberation Serif"/>
          <w:sz w:val="24"/>
          <w:szCs w:val="24"/>
        </w:rPr>
        <w:t>Отдел организации первичной медицинской помощи МЗ СО</w:t>
      </w:r>
    </w:p>
    <w:p w:rsidR="00F22418" w:rsidRPr="00F22418" w:rsidRDefault="00F22418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22418">
        <w:rPr>
          <w:rFonts w:ascii="Liberation Serif" w:hAnsi="Liberation Serif" w:cs="Liberation Serif"/>
          <w:sz w:val="24"/>
          <w:szCs w:val="24"/>
        </w:rPr>
        <w:t>ГАУЗ СО «ЦОЗМП»</w:t>
      </w:r>
    </w:p>
    <w:p w:rsidR="00F22418" w:rsidRPr="00F22418" w:rsidRDefault="00F22418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22418">
        <w:rPr>
          <w:rFonts w:ascii="Liberation Serif" w:hAnsi="Liberation Serif" w:cs="Liberation Serif"/>
          <w:sz w:val="24"/>
          <w:szCs w:val="24"/>
        </w:rPr>
        <w:t>Медицинские организации согласно приложению № 2</w:t>
      </w:r>
    </w:p>
    <w:p w:rsidR="00ED7621" w:rsidRPr="00F22418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F22418">
        <w:rPr>
          <w:rFonts w:ascii="Liberation Serif" w:hAnsi="Liberation Serif" w:cs="Liberation Serif"/>
          <w:sz w:val="24"/>
          <w:szCs w:val="24"/>
        </w:rPr>
        <w:t>ГАУЗ СО «ТЦМК»</w:t>
      </w:r>
    </w:p>
    <w:sectPr w:rsidR="00ED7621" w:rsidRPr="00F22418" w:rsidSect="00C24821">
      <w:pgSz w:w="11906" w:h="16838"/>
      <w:pgMar w:top="1134" w:right="707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E6" w:rsidRDefault="002C50E6">
      <w:r>
        <w:separator/>
      </w:r>
    </w:p>
  </w:endnote>
  <w:endnote w:type="continuationSeparator" w:id="0">
    <w:p w:rsidR="002C50E6" w:rsidRDefault="002C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E6" w:rsidRDefault="002C50E6">
      <w:r>
        <w:rPr>
          <w:color w:val="000000"/>
        </w:rPr>
        <w:separator/>
      </w:r>
    </w:p>
  </w:footnote>
  <w:footnote w:type="continuationSeparator" w:id="0">
    <w:p w:rsidR="002C50E6" w:rsidRDefault="002C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0F" w:rsidRDefault="00C06E0F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D3333D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C06E0F" w:rsidRDefault="00C06E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0F" w:rsidRDefault="00C06E0F">
    <w:pPr>
      <w:pStyle w:val="a4"/>
    </w:pPr>
  </w:p>
  <w:p w:rsidR="00C06E0F" w:rsidRDefault="00C06E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0F" w:rsidRDefault="00C06E0F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D3333D">
      <w:rPr>
        <w:rFonts w:ascii="Liberation Serif" w:hAnsi="Liberation Serif" w:cs="Liberation Serif"/>
        <w:noProof/>
        <w:sz w:val="24"/>
        <w:szCs w:val="24"/>
      </w:rPr>
      <w:t>7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C06E0F" w:rsidRDefault="00C06E0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0F" w:rsidRDefault="00C06E0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D3333D">
      <w:rPr>
        <w:noProof/>
      </w:rPr>
      <w:t>8</w:t>
    </w:r>
    <w:r>
      <w:fldChar w:fldCharType="end"/>
    </w:r>
  </w:p>
  <w:p w:rsidR="00C06E0F" w:rsidRDefault="00C06E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8C011E"/>
    <w:multiLevelType w:val="hybridMultilevel"/>
    <w:tmpl w:val="854671D6"/>
    <w:lvl w:ilvl="0" w:tplc="9C8E9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43C43B0"/>
    <w:multiLevelType w:val="hybridMultilevel"/>
    <w:tmpl w:val="882C7F92"/>
    <w:lvl w:ilvl="0" w:tplc="4F7811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10" w15:restartNumberingAfterBreak="0">
    <w:nsid w:val="2BDC4996"/>
    <w:multiLevelType w:val="multilevel"/>
    <w:tmpl w:val="1CDEDCE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13436"/>
    <w:multiLevelType w:val="hybridMultilevel"/>
    <w:tmpl w:val="6136B342"/>
    <w:lvl w:ilvl="0" w:tplc="CA62C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037255"/>
    <w:multiLevelType w:val="hybridMultilevel"/>
    <w:tmpl w:val="9FA05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4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5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2C24CE"/>
    <w:multiLevelType w:val="hybridMultilevel"/>
    <w:tmpl w:val="3EF6B2CE"/>
    <w:lvl w:ilvl="0" w:tplc="4100E8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1311DF"/>
    <w:multiLevelType w:val="hybridMultilevel"/>
    <w:tmpl w:val="8F34568C"/>
    <w:lvl w:ilvl="0" w:tplc="10FCE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907AD"/>
    <w:multiLevelType w:val="hybridMultilevel"/>
    <w:tmpl w:val="79E49070"/>
    <w:lvl w:ilvl="0" w:tplc="0419000F">
      <w:start w:val="1"/>
      <w:numFmt w:val="decimal"/>
      <w:lvlText w:val="%1."/>
      <w:lvlJc w:val="left"/>
      <w:pPr>
        <w:ind w:left="2262" w:hanging="14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3574A"/>
    <w:multiLevelType w:val="hybridMultilevel"/>
    <w:tmpl w:val="D5F6CADE"/>
    <w:lvl w:ilvl="0" w:tplc="CDE667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2"/>
  </w:num>
  <w:num w:numId="6">
    <w:abstractNumId w:val="6"/>
  </w:num>
  <w:num w:numId="7">
    <w:abstractNumId w:val="5"/>
  </w:num>
  <w:num w:numId="8">
    <w:abstractNumId w:val="17"/>
  </w:num>
  <w:num w:numId="9">
    <w:abstractNumId w:val="19"/>
  </w:num>
  <w:num w:numId="10">
    <w:abstractNumId w:val="0"/>
  </w:num>
  <w:num w:numId="11">
    <w:abstractNumId w:val="1"/>
  </w:num>
  <w:num w:numId="12">
    <w:abstractNumId w:val="8"/>
  </w:num>
  <w:num w:numId="13">
    <w:abstractNumId w:val="22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20"/>
  </w:num>
  <w:num w:numId="19">
    <w:abstractNumId w:val="16"/>
  </w:num>
  <w:num w:numId="20">
    <w:abstractNumId w:val="12"/>
  </w:num>
  <w:num w:numId="21">
    <w:abstractNumId w:val="18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13113"/>
    <w:rsid w:val="00023A37"/>
    <w:rsid w:val="0002622D"/>
    <w:rsid w:val="000359E8"/>
    <w:rsid w:val="00036CA1"/>
    <w:rsid w:val="00050462"/>
    <w:rsid w:val="0005090E"/>
    <w:rsid w:val="0005158A"/>
    <w:rsid w:val="00052922"/>
    <w:rsid w:val="000771AC"/>
    <w:rsid w:val="000A1B25"/>
    <w:rsid w:val="000A2902"/>
    <w:rsid w:val="000A53B9"/>
    <w:rsid w:val="000B382D"/>
    <w:rsid w:val="000C4F44"/>
    <w:rsid w:val="000E1852"/>
    <w:rsid w:val="000F395E"/>
    <w:rsid w:val="000F7873"/>
    <w:rsid w:val="0010118A"/>
    <w:rsid w:val="001167E6"/>
    <w:rsid w:val="00125950"/>
    <w:rsid w:val="00130C85"/>
    <w:rsid w:val="00153CAD"/>
    <w:rsid w:val="001771D3"/>
    <w:rsid w:val="00187346"/>
    <w:rsid w:val="001D64C6"/>
    <w:rsid w:val="001E27D8"/>
    <w:rsid w:val="001F55D0"/>
    <w:rsid w:val="002010B8"/>
    <w:rsid w:val="0021045C"/>
    <w:rsid w:val="00231D0F"/>
    <w:rsid w:val="0023504F"/>
    <w:rsid w:val="00237A25"/>
    <w:rsid w:val="00244ABD"/>
    <w:rsid w:val="00256C5E"/>
    <w:rsid w:val="00265949"/>
    <w:rsid w:val="00273A41"/>
    <w:rsid w:val="0029578E"/>
    <w:rsid w:val="00297A4C"/>
    <w:rsid w:val="002A01DD"/>
    <w:rsid w:val="002C50E6"/>
    <w:rsid w:val="002E5A80"/>
    <w:rsid w:val="002E663E"/>
    <w:rsid w:val="002F369B"/>
    <w:rsid w:val="002F4C54"/>
    <w:rsid w:val="00307FBD"/>
    <w:rsid w:val="0031021E"/>
    <w:rsid w:val="00325D7E"/>
    <w:rsid w:val="00326C7F"/>
    <w:rsid w:val="00351E0A"/>
    <w:rsid w:val="00354D03"/>
    <w:rsid w:val="00356F4D"/>
    <w:rsid w:val="003767A9"/>
    <w:rsid w:val="00383F8D"/>
    <w:rsid w:val="003864D8"/>
    <w:rsid w:val="003912E1"/>
    <w:rsid w:val="0039742A"/>
    <w:rsid w:val="003B4B9F"/>
    <w:rsid w:val="003D6883"/>
    <w:rsid w:val="003E127E"/>
    <w:rsid w:val="003E29AF"/>
    <w:rsid w:val="003F1217"/>
    <w:rsid w:val="003F2074"/>
    <w:rsid w:val="003F7489"/>
    <w:rsid w:val="00422B02"/>
    <w:rsid w:val="00423521"/>
    <w:rsid w:val="00425630"/>
    <w:rsid w:val="00425F4D"/>
    <w:rsid w:val="00440B64"/>
    <w:rsid w:val="004473EB"/>
    <w:rsid w:val="00466D3A"/>
    <w:rsid w:val="00467522"/>
    <w:rsid w:val="004763D8"/>
    <w:rsid w:val="00480F18"/>
    <w:rsid w:val="0049689F"/>
    <w:rsid w:val="004A0F81"/>
    <w:rsid w:val="004A6A28"/>
    <w:rsid w:val="004B3F25"/>
    <w:rsid w:val="004B4603"/>
    <w:rsid w:val="004B5ACA"/>
    <w:rsid w:val="004C3C36"/>
    <w:rsid w:val="004D1348"/>
    <w:rsid w:val="004D2300"/>
    <w:rsid w:val="004D2AD2"/>
    <w:rsid w:val="004E126D"/>
    <w:rsid w:val="004F32F4"/>
    <w:rsid w:val="004F78CA"/>
    <w:rsid w:val="00500B14"/>
    <w:rsid w:val="005224E3"/>
    <w:rsid w:val="00522FD9"/>
    <w:rsid w:val="00523CDB"/>
    <w:rsid w:val="0052458C"/>
    <w:rsid w:val="00525A9A"/>
    <w:rsid w:val="00542C8D"/>
    <w:rsid w:val="00556B2E"/>
    <w:rsid w:val="00566465"/>
    <w:rsid w:val="00583085"/>
    <w:rsid w:val="0059471D"/>
    <w:rsid w:val="005B5076"/>
    <w:rsid w:val="005C3101"/>
    <w:rsid w:val="005C606E"/>
    <w:rsid w:val="005C68A1"/>
    <w:rsid w:val="005E209F"/>
    <w:rsid w:val="005E2705"/>
    <w:rsid w:val="00611FCA"/>
    <w:rsid w:val="006179DD"/>
    <w:rsid w:val="0062321D"/>
    <w:rsid w:val="00635C85"/>
    <w:rsid w:val="006530B4"/>
    <w:rsid w:val="006533E4"/>
    <w:rsid w:val="00653A70"/>
    <w:rsid w:val="0066535D"/>
    <w:rsid w:val="006829C3"/>
    <w:rsid w:val="00690B47"/>
    <w:rsid w:val="006A16E9"/>
    <w:rsid w:val="006B0174"/>
    <w:rsid w:val="006B4C87"/>
    <w:rsid w:val="006C5571"/>
    <w:rsid w:val="006E5E57"/>
    <w:rsid w:val="00706AC8"/>
    <w:rsid w:val="0070727C"/>
    <w:rsid w:val="00712284"/>
    <w:rsid w:val="00742E62"/>
    <w:rsid w:val="0075174C"/>
    <w:rsid w:val="00767127"/>
    <w:rsid w:val="00773C60"/>
    <w:rsid w:val="007B50DD"/>
    <w:rsid w:val="007B6890"/>
    <w:rsid w:val="007B7811"/>
    <w:rsid w:val="007C124F"/>
    <w:rsid w:val="007D2357"/>
    <w:rsid w:val="007D3F23"/>
    <w:rsid w:val="007E334E"/>
    <w:rsid w:val="007F06EA"/>
    <w:rsid w:val="0082357F"/>
    <w:rsid w:val="00824F23"/>
    <w:rsid w:val="00827946"/>
    <w:rsid w:val="00844385"/>
    <w:rsid w:val="008553BD"/>
    <w:rsid w:val="00866331"/>
    <w:rsid w:val="0087449C"/>
    <w:rsid w:val="0088215A"/>
    <w:rsid w:val="00892A59"/>
    <w:rsid w:val="0089348F"/>
    <w:rsid w:val="008A075F"/>
    <w:rsid w:val="008A6B1C"/>
    <w:rsid w:val="008B64CA"/>
    <w:rsid w:val="008C4D5A"/>
    <w:rsid w:val="008D4A84"/>
    <w:rsid w:val="00900AA8"/>
    <w:rsid w:val="009056A1"/>
    <w:rsid w:val="00906001"/>
    <w:rsid w:val="00906701"/>
    <w:rsid w:val="00906D50"/>
    <w:rsid w:val="0091464F"/>
    <w:rsid w:val="00916271"/>
    <w:rsid w:val="00917910"/>
    <w:rsid w:val="00920953"/>
    <w:rsid w:val="00940687"/>
    <w:rsid w:val="00942D30"/>
    <w:rsid w:val="00945D53"/>
    <w:rsid w:val="00946B32"/>
    <w:rsid w:val="00951071"/>
    <w:rsid w:val="00982225"/>
    <w:rsid w:val="009822EA"/>
    <w:rsid w:val="009933E9"/>
    <w:rsid w:val="009A19B0"/>
    <w:rsid w:val="009B25A4"/>
    <w:rsid w:val="009B3106"/>
    <w:rsid w:val="009C123B"/>
    <w:rsid w:val="009C4026"/>
    <w:rsid w:val="009C4E05"/>
    <w:rsid w:val="009C5E2B"/>
    <w:rsid w:val="009D4ADD"/>
    <w:rsid w:val="009D79F3"/>
    <w:rsid w:val="009F7739"/>
    <w:rsid w:val="00A04EE0"/>
    <w:rsid w:val="00A05CED"/>
    <w:rsid w:val="00A15FB1"/>
    <w:rsid w:val="00A26649"/>
    <w:rsid w:val="00A2778F"/>
    <w:rsid w:val="00A3000F"/>
    <w:rsid w:val="00A31AC2"/>
    <w:rsid w:val="00A411C3"/>
    <w:rsid w:val="00A43441"/>
    <w:rsid w:val="00A52657"/>
    <w:rsid w:val="00A5614E"/>
    <w:rsid w:val="00A64729"/>
    <w:rsid w:val="00A6657F"/>
    <w:rsid w:val="00A83BA4"/>
    <w:rsid w:val="00A8433E"/>
    <w:rsid w:val="00A84A13"/>
    <w:rsid w:val="00A94895"/>
    <w:rsid w:val="00AA0E8A"/>
    <w:rsid w:val="00AC5B61"/>
    <w:rsid w:val="00AD6DC4"/>
    <w:rsid w:val="00AF530F"/>
    <w:rsid w:val="00B05E60"/>
    <w:rsid w:val="00B16161"/>
    <w:rsid w:val="00B359B4"/>
    <w:rsid w:val="00B462B3"/>
    <w:rsid w:val="00B51BDF"/>
    <w:rsid w:val="00B6441A"/>
    <w:rsid w:val="00B6781C"/>
    <w:rsid w:val="00B715D9"/>
    <w:rsid w:val="00B81A11"/>
    <w:rsid w:val="00B85B6E"/>
    <w:rsid w:val="00BA0A58"/>
    <w:rsid w:val="00BA67D8"/>
    <w:rsid w:val="00BB3718"/>
    <w:rsid w:val="00BC0559"/>
    <w:rsid w:val="00BC623E"/>
    <w:rsid w:val="00BD31A7"/>
    <w:rsid w:val="00BE2A2D"/>
    <w:rsid w:val="00BE40D5"/>
    <w:rsid w:val="00BF0539"/>
    <w:rsid w:val="00BF4A4F"/>
    <w:rsid w:val="00BF51E3"/>
    <w:rsid w:val="00C01A7B"/>
    <w:rsid w:val="00C06B2E"/>
    <w:rsid w:val="00C06E0F"/>
    <w:rsid w:val="00C16DFD"/>
    <w:rsid w:val="00C24821"/>
    <w:rsid w:val="00C31CF0"/>
    <w:rsid w:val="00C336F0"/>
    <w:rsid w:val="00C3455D"/>
    <w:rsid w:val="00C4510E"/>
    <w:rsid w:val="00C465BB"/>
    <w:rsid w:val="00C70CEC"/>
    <w:rsid w:val="00C70F8B"/>
    <w:rsid w:val="00C8351E"/>
    <w:rsid w:val="00C91F62"/>
    <w:rsid w:val="00C972B3"/>
    <w:rsid w:val="00C97F0E"/>
    <w:rsid w:val="00CA662C"/>
    <w:rsid w:val="00CA6EE5"/>
    <w:rsid w:val="00CB6CB5"/>
    <w:rsid w:val="00CB77FF"/>
    <w:rsid w:val="00CC72F1"/>
    <w:rsid w:val="00CC7683"/>
    <w:rsid w:val="00CD0E4B"/>
    <w:rsid w:val="00CE07D3"/>
    <w:rsid w:val="00D109CB"/>
    <w:rsid w:val="00D2201E"/>
    <w:rsid w:val="00D3333D"/>
    <w:rsid w:val="00D4123D"/>
    <w:rsid w:val="00D419F5"/>
    <w:rsid w:val="00D536EB"/>
    <w:rsid w:val="00D559B3"/>
    <w:rsid w:val="00D6131C"/>
    <w:rsid w:val="00D778C7"/>
    <w:rsid w:val="00DC2778"/>
    <w:rsid w:val="00DC6303"/>
    <w:rsid w:val="00DD3FA5"/>
    <w:rsid w:val="00DE46E4"/>
    <w:rsid w:val="00E04489"/>
    <w:rsid w:val="00E04F37"/>
    <w:rsid w:val="00E05D4F"/>
    <w:rsid w:val="00E101AB"/>
    <w:rsid w:val="00E1599F"/>
    <w:rsid w:val="00E24953"/>
    <w:rsid w:val="00E24F5C"/>
    <w:rsid w:val="00E31B3C"/>
    <w:rsid w:val="00E36757"/>
    <w:rsid w:val="00E42407"/>
    <w:rsid w:val="00E43642"/>
    <w:rsid w:val="00E45F6E"/>
    <w:rsid w:val="00E6214D"/>
    <w:rsid w:val="00E653D6"/>
    <w:rsid w:val="00E71995"/>
    <w:rsid w:val="00E80660"/>
    <w:rsid w:val="00E86767"/>
    <w:rsid w:val="00EA76A8"/>
    <w:rsid w:val="00EB4A96"/>
    <w:rsid w:val="00EC58D8"/>
    <w:rsid w:val="00EC724B"/>
    <w:rsid w:val="00ED7621"/>
    <w:rsid w:val="00EE1503"/>
    <w:rsid w:val="00EF4485"/>
    <w:rsid w:val="00EF4FA4"/>
    <w:rsid w:val="00F0124A"/>
    <w:rsid w:val="00F01D9B"/>
    <w:rsid w:val="00F03904"/>
    <w:rsid w:val="00F11AF8"/>
    <w:rsid w:val="00F11F16"/>
    <w:rsid w:val="00F17BB7"/>
    <w:rsid w:val="00F22418"/>
    <w:rsid w:val="00F35282"/>
    <w:rsid w:val="00F425AF"/>
    <w:rsid w:val="00F45598"/>
    <w:rsid w:val="00F534B3"/>
    <w:rsid w:val="00F764A3"/>
    <w:rsid w:val="00F903D4"/>
    <w:rsid w:val="00FA1236"/>
    <w:rsid w:val="00FA6C13"/>
    <w:rsid w:val="00FC09EB"/>
    <w:rsid w:val="00FC0BE2"/>
    <w:rsid w:val="00FC17C0"/>
    <w:rsid w:val="00FC56F0"/>
    <w:rsid w:val="00FC717F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75F4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AA0E8A"/>
    <w:pPr>
      <w:ind w:firstLine="709"/>
      <w:jc w:val="both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F934-C470-43B8-BB03-49A1B297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Шалагина Ольга Юрьевна</cp:lastModifiedBy>
  <cp:revision>11</cp:revision>
  <cp:lastPrinted>2024-03-27T10:52:00Z</cp:lastPrinted>
  <dcterms:created xsi:type="dcterms:W3CDTF">2024-02-12T10:39:00Z</dcterms:created>
  <dcterms:modified xsi:type="dcterms:W3CDTF">2024-03-27T10:45:00Z</dcterms:modified>
</cp:coreProperties>
</file>